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4C5A9A19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7905F6">
        <w:t>Bulwell Town Centre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464E5344" w:rsidR="002F6FCB" w:rsidRPr="00377744" w:rsidRDefault="007905F6" w:rsidP="002F6FCB">
      <w:r>
        <w:rPr>
          <w:b/>
          <w:bCs/>
        </w:rPr>
        <w:t>Commercial Road</w:t>
      </w:r>
      <w:r w:rsidR="003E75F4" w:rsidRPr="00377744">
        <w:t xml:space="preserve"> </w:t>
      </w:r>
      <w:r w:rsidR="002F6FCB" w:rsidRPr="00377744">
        <w:t xml:space="preserve">(USRN </w:t>
      </w:r>
      <w:r>
        <w:t>29006232</w:t>
      </w:r>
      <w:r w:rsidR="00B2264E" w:rsidRPr="00377744">
        <w:t>)</w:t>
      </w:r>
      <w:r w:rsidR="00D82B0A">
        <w:t xml:space="preserve"> Reconstruction</w:t>
      </w:r>
    </w:p>
    <w:p w14:paraId="2BABF049" w14:textId="2361F3A3" w:rsidR="002F6FCB" w:rsidRPr="00377744" w:rsidRDefault="002F6FCB" w:rsidP="002F6FCB">
      <w:r w:rsidRPr="00377744">
        <w:t>(</w:t>
      </w:r>
      <w:r w:rsidR="007905F6">
        <w:t>from the subway under Bulwell High Road to the junction with Bulwell Marketplace</w:t>
      </w:r>
      <w:r w:rsidRPr="00377744">
        <w:t>)</w:t>
      </w:r>
    </w:p>
    <w:p w14:paraId="1CE757DF" w14:textId="77777777" w:rsidR="00377744" w:rsidRPr="00377744" w:rsidRDefault="00377744" w:rsidP="003E75F4"/>
    <w:p w14:paraId="31D6829E" w14:textId="01AFA130" w:rsidR="003E75F4" w:rsidRPr="00377744" w:rsidRDefault="007905F6" w:rsidP="003E75F4">
      <w:r>
        <w:rPr>
          <w:b/>
          <w:bCs/>
        </w:rPr>
        <w:t>Main Street</w:t>
      </w:r>
      <w:r w:rsidR="003E75F4" w:rsidRPr="00377744">
        <w:t xml:space="preserve"> (USRN </w:t>
      </w:r>
      <w:r>
        <w:t>29006398</w:t>
      </w:r>
      <w:r w:rsidR="003E75F4" w:rsidRPr="00377744">
        <w:t>)</w:t>
      </w:r>
      <w:r w:rsidR="00D82B0A">
        <w:t xml:space="preserve"> Reconstruction</w:t>
      </w:r>
    </w:p>
    <w:p w14:paraId="0D5DA6DE" w14:textId="050AE062" w:rsidR="003E75F4" w:rsidRPr="00377744" w:rsidRDefault="003E75F4" w:rsidP="003E75F4">
      <w:r w:rsidRPr="00377744">
        <w:t>(</w:t>
      </w:r>
      <w:r w:rsidR="007905F6">
        <w:t>between the junction of Bulwell High Road and the Marketplace</w:t>
      </w:r>
      <w:r w:rsidRPr="00377744">
        <w:t>)</w:t>
      </w:r>
    </w:p>
    <w:p w14:paraId="5CD7405A" w14:textId="77777777" w:rsidR="003E75F4" w:rsidRPr="00377744" w:rsidRDefault="003E75F4" w:rsidP="003E75F4"/>
    <w:p w14:paraId="48CCB541" w14:textId="2F344C21" w:rsidR="003E75F4" w:rsidRPr="00377744" w:rsidRDefault="007905F6" w:rsidP="003E75F4">
      <w:r>
        <w:rPr>
          <w:b/>
          <w:bCs/>
        </w:rPr>
        <w:t>Market Place</w:t>
      </w:r>
      <w:r w:rsidR="00377744" w:rsidRPr="00377744">
        <w:t xml:space="preserve"> </w:t>
      </w:r>
      <w:r w:rsidR="003E75F4" w:rsidRPr="00377744">
        <w:t xml:space="preserve">(USRN </w:t>
      </w:r>
      <w:r>
        <w:t>29020308</w:t>
      </w:r>
      <w:r w:rsidR="003E75F4" w:rsidRPr="00377744">
        <w:t>)</w:t>
      </w:r>
      <w:r w:rsidR="00D82B0A">
        <w:t xml:space="preserve"> Reconstruction</w:t>
      </w:r>
    </w:p>
    <w:p w14:paraId="7052626A" w14:textId="5FD1593C" w:rsidR="003E75F4" w:rsidRDefault="003E75F4" w:rsidP="003E75F4">
      <w:r w:rsidRPr="00377744">
        <w:t>(</w:t>
      </w:r>
      <w:r w:rsidR="007905F6">
        <w:t>from Market Place to its junction with Commercial Road and Main Street</w:t>
      </w:r>
      <w:r w:rsidRPr="00377744">
        <w:t>)</w:t>
      </w:r>
    </w:p>
    <w:p w14:paraId="168CBCD7" w14:textId="77777777" w:rsidR="007905F6" w:rsidRDefault="007905F6" w:rsidP="003E75F4"/>
    <w:p w14:paraId="0454844C" w14:textId="3E4A5C8C" w:rsidR="007905F6" w:rsidRDefault="007905F6" w:rsidP="003E75F4">
      <w:r w:rsidRPr="007905F6">
        <w:rPr>
          <w:b/>
          <w:bCs/>
        </w:rPr>
        <w:t>Station Road</w:t>
      </w:r>
      <w:r>
        <w:t xml:space="preserve"> (USRN 29007591)</w:t>
      </w:r>
      <w:r w:rsidR="00D82B0A">
        <w:t xml:space="preserve"> Resurfacing</w:t>
      </w:r>
    </w:p>
    <w:p w14:paraId="3C46DAB3" w14:textId="5E2D3D6F" w:rsidR="007905F6" w:rsidRPr="00377744" w:rsidRDefault="007905F6" w:rsidP="003E75F4">
      <w:r>
        <w:t>(between the junction of Main Street and the tram/train station car park)</w:t>
      </w:r>
    </w:p>
    <w:p w14:paraId="23967A9D" w14:textId="77777777" w:rsidR="003E75F4" w:rsidRDefault="003E75F4" w:rsidP="003E75F4"/>
    <w:p w14:paraId="50567E74" w14:textId="7150882E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7905F6">
        <w:t>Paved pedestrianised areas, footway, c</w:t>
      </w:r>
      <w:r w:rsidR="00C13F0A">
        <w:t>arriageway</w:t>
      </w:r>
    </w:p>
    <w:p w14:paraId="213DF791" w14:textId="77777777" w:rsidR="002F6FCB" w:rsidRPr="00610948" w:rsidRDefault="002F6FCB" w:rsidP="002F6FCB"/>
    <w:p w14:paraId="614F3DD4" w14:textId="79D8B7E1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E1A6D">
        <w:t>11</w:t>
      </w:r>
      <w:r w:rsidR="000E1A6D" w:rsidRPr="000E1A6D">
        <w:rPr>
          <w:vertAlign w:val="superscript"/>
        </w:rPr>
        <w:t>th</w:t>
      </w:r>
      <w:r w:rsidR="000E1A6D">
        <w:t xml:space="preserve"> August 2025</w:t>
      </w:r>
    </w:p>
    <w:p w14:paraId="3803EB26" w14:textId="77777777" w:rsidR="002F6FCB" w:rsidRPr="00610948" w:rsidRDefault="002F6FCB" w:rsidP="002F6FCB"/>
    <w:p w14:paraId="0960D152" w14:textId="5B0FAD8A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7905F6">
        <w:t>31</w:t>
      </w:r>
      <w:r w:rsidR="007905F6" w:rsidRPr="007905F6">
        <w:rPr>
          <w:vertAlign w:val="superscript"/>
        </w:rPr>
        <w:t>st</w:t>
      </w:r>
      <w:r w:rsidR="007905F6">
        <w:t xml:space="preserve"> </w:t>
      </w:r>
      <w:r w:rsidR="00D82B0A">
        <w:t>A</w:t>
      </w:r>
      <w:r w:rsidR="007905F6">
        <w:t>ugust 2026</w:t>
      </w:r>
    </w:p>
    <w:p w14:paraId="624AF953" w14:textId="77777777" w:rsidR="002F6FCB" w:rsidRPr="00610948" w:rsidRDefault="002F6FCB" w:rsidP="002F6FCB"/>
    <w:p w14:paraId="714BCA61" w14:textId="09508D98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</w:t>
      </w:r>
      <w:r w:rsidR="007905F6">
        <w:t xml:space="preserve">(surfacing) </w:t>
      </w:r>
      <w:r w:rsidR="002F6FCB">
        <w:t>(</w:t>
      </w:r>
      <w:r w:rsidR="00D82B0A">
        <w:t>31/08/2028)</w:t>
      </w:r>
    </w:p>
    <w:p w14:paraId="259FE7D6" w14:textId="54AE83DC" w:rsidR="002F6FCB" w:rsidRDefault="00D82B0A" w:rsidP="002F6FCB">
      <w:r>
        <w:t xml:space="preserve">                                                                 36 months (reconstruction) (31/08/2029) </w:t>
      </w:r>
    </w:p>
    <w:p w14:paraId="5AD29884" w14:textId="77777777" w:rsidR="00D82B0A" w:rsidRDefault="00D82B0A" w:rsidP="002F6FCB"/>
    <w:p w14:paraId="57A4E4AA" w14:textId="460577D2" w:rsidR="002F6FCB" w:rsidRDefault="002F6FCB" w:rsidP="002F6FCB">
      <w:r>
        <w:t>Dated</w:t>
      </w:r>
      <w:r w:rsidR="003E75F4">
        <w:t>:</w:t>
      </w:r>
      <w:r>
        <w:t xml:space="preserve"> </w:t>
      </w:r>
      <w:r w:rsidR="00D82B0A">
        <w:t>7</w:t>
      </w:r>
      <w:r w:rsidR="00D82B0A" w:rsidRPr="00D82B0A">
        <w:rPr>
          <w:vertAlign w:val="superscript"/>
        </w:rPr>
        <w:t>th</w:t>
      </w:r>
      <w:r w:rsidR="00D82B0A">
        <w:t xml:space="preserve"> May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E1A6D"/>
    <w:rsid w:val="001A11F2"/>
    <w:rsid w:val="002F6FCB"/>
    <w:rsid w:val="00305AF9"/>
    <w:rsid w:val="00377744"/>
    <w:rsid w:val="003E75F4"/>
    <w:rsid w:val="004453DA"/>
    <w:rsid w:val="0050004C"/>
    <w:rsid w:val="00506691"/>
    <w:rsid w:val="007905F6"/>
    <w:rsid w:val="00803B47"/>
    <w:rsid w:val="0087715A"/>
    <w:rsid w:val="00880C73"/>
    <w:rsid w:val="00B11887"/>
    <w:rsid w:val="00B2264E"/>
    <w:rsid w:val="00B371F7"/>
    <w:rsid w:val="00B5763D"/>
    <w:rsid w:val="00B62A3A"/>
    <w:rsid w:val="00C13F0A"/>
    <w:rsid w:val="00D56622"/>
    <w:rsid w:val="00D73799"/>
    <w:rsid w:val="00D82B0A"/>
    <w:rsid w:val="00DA64C7"/>
    <w:rsid w:val="00E07050"/>
    <w:rsid w:val="00E63A1F"/>
    <w:rsid w:val="00E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2025-05-07T11:08:00Z</dcterms:created>
  <dcterms:modified xsi:type="dcterms:W3CDTF">2025-05-07T11:25:00Z</dcterms:modified>
</cp:coreProperties>
</file>