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AE30" w14:textId="24C1B974" w:rsidR="00F35A42" w:rsidRDefault="00046AE6">
      <w:r>
        <w:rPr>
          <w:noProof/>
        </w:rPr>
        <w:drawing>
          <wp:inline distT="0" distB="0" distL="0" distR="0" wp14:anchorId="36F45089" wp14:editId="12D45200">
            <wp:extent cx="7810500" cy="5086350"/>
            <wp:effectExtent l="0" t="0" r="0" b="0"/>
            <wp:docPr id="62344394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4394" name="Picture 1" descr="A screenshot of a computer screen&#10;&#10;Description automatically generated"/>
                    <pic:cNvPicPr/>
                  </pic:nvPicPr>
                  <pic:blipFill rotWithShape="1">
                    <a:blip r:embed="rId6"/>
                    <a:srcRect l="49992" t="18103" r="18732"/>
                    <a:stretch/>
                  </pic:blipFill>
                  <pic:spPr bwMode="auto">
                    <a:xfrm>
                      <a:off x="0" y="0"/>
                      <a:ext cx="7810500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5A42" w:rsidSect="00046AE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19AC7" w14:textId="77777777" w:rsidR="00046AE6" w:rsidRDefault="00046AE6" w:rsidP="00046AE6">
      <w:pPr>
        <w:spacing w:after="0" w:line="240" w:lineRule="auto"/>
      </w:pPr>
      <w:r>
        <w:separator/>
      </w:r>
    </w:p>
  </w:endnote>
  <w:endnote w:type="continuationSeparator" w:id="0">
    <w:p w14:paraId="5DF5C1D2" w14:textId="77777777" w:rsidR="00046AE6" w:rsidRDefault="00046AE6" w:rsidP="0004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D42E7" w14:textId="77777777" w:rsidR="00046AE6" w:rsidRDefault="00046AE6" w:rsidP="00046AE6">
      <w:pPr>
        <w:spacing w:after="0" w:line="240" w:lineRule="auto"/>
      </w:pPr>
      <w:r>
        <w:separator/>
      </w:r>
    </w:p>
  </w:footnote>
  <w:footnote w:type="continuationSeparator" w:id="0">
    <w:p w14:paraId="58660BA2" w14:textId="77777777" w:rsidR="00046AE6" w:rsidRDefault="00046AE6" w:rsidP="0004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A571E" w14:textId="792DAAB4" w:rsidR="00046AE6" w:rsidRDefault="00046AE6">
    <w:pPr>
      <w:pStyle w:val="Header"/>
    </w:pPr>
    <w:r>
      <w:t>Section 58 Plan – Broadhurst Avenue, Basford, Nottingham.</w:t>
    </w:r>
  </w:p>
  <w:p w14:paraId="0E949080" w14:textId="77777777" w:rsidR="00046AE6" w:rsidRDefault="00046A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E6"/>
    <w:rsid w:val="00046AE6"/>
    <w:rsid w:val="009D6379"/>
    <w:rsid w:val="00F3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56F3"/>
  <w15:chartTrackingRefBased/>
  <w15:docId w15:val="{12030088-B89C-499E-989C-7602D15D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A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A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A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A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A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A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A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A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A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A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A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E6"/>
  </w:style>
  <w:style w:type="paragraph" w:styleId="Footer">
    <w:name w:val="footer"/>
    <w:basedOn w:val="Normal"/>
    <w:link w:val="FooterChar"/>
    <w:uiPriority w:val="99"/>
    <w:unhideWhenUsed/>
    <w:rsid w:val="00046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Newton</dc:creator>
  <cp:keywords/>
  <dc:description/>
  <cp:lastModifiedBy>Patricia Newton</cp:lastModifiedBy>
  <cp:revision>1</cp:revision>
  <dcterms:created xsi:type="dcterms:W3CDTF">2024-10-30T15:15:00Z</dcterms:created>
  <dcterms:modified xsi:type="dcterms:W3CDTF">2024-10-30T15:18:00Z</dcterms:modified>
</cp:coreProperties>
</file>