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2BD03" w14:textId="39CD09A5" w:rsidR="00086532" w:rsidRPr="00F72FEC" w:rsidRDefault="00F72FEC" w:rsidP="00915D6B">
      <w:pPr>
        <w:spacing w:after="0"/>
        <w:jc w:val="center"/>
        <w:rPr>
          <w:rFonts w:ascii="Arial" w:hAnsi="Arial" w:cs="Arial"/>
          <w:sz w:val="32"/>
          <w:szCs w:val="32"/>
        </w:rPr>
      </w:pPr>
      <w:r>
        <w:rPr>
          <w:noProof/>
        </w:rPr>
        <mc:AlternateContent>
          <mc:Choice Requires="wps">
            <w:drawing>
              <wp:anchor distT="0" distB="0" distL="114300" distR="114300" simplePos="0" relativeHeight="251659264" behindDoc="0" locked="0" layoutInCell="1" allowOverlap="1" wp14:anchorId="15620C9D" wp14:editId="4F5D21E5">
                <wp:simplePos x="0" y="0"/>
                <wp:positionH relativeFrom="column">
                  <wp:posOffset>3295650</wp:posOffset>
                </wp:positionH>
                <wp:positionV relativeFrom="paragraph">
                  <wp:posOffset>59</wp:posOffset>
                </wp:positionV>
                <wp:extent cx="3375660" cy="133921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375660" cy="1339215"/>
                        </a:xfrm>
                        <a:prstGeom prst="rect">
                          <a:avLst/>
                        </a:prstGeom>
                        <a:noFill/>
                        <a:ln w="6350">
                          <a:noFill/>
                        </a:ln>
                      </wps:spPr>
                      <wps:txbx>
                        <w:txbxContent>
                          <w:p w14:paraId="44E4A1F1" w14:textId="77777777" w:rsidR="00F72FEC" w:rsidRDefault="00F72FEC" w:rsidP="00F72FEC">
                            <w:pPr>
                              <w:spacing w:after="0"/>
                              <w:jc w:val="right"/>
                              <w:rPr>
                                <w:rFonts w:ascii="Arial" w:hAnsi="Arial" w:cs="Arial"/>
                              </w:rPr>
                            </w:pPr>
                            <w:r w:rsidRPr="00F72FEC">
                              <w:rPr>
                                <w:rFonts w:ascii="Arial" w:hAnsi="Arial" w:cs="Arial"/>
                              </w:rPr>
                              <w:t>Nottingham City Council</w:t>
                            </w:r>
                          </w:p>
                          <w:p w14:paraId="56B52C9B" w14:textId="3D7B792E" w:rsidR="00F72FEC" w:rsidRDefault="00F72FEC" w:rsidP="00F72FEC">
                            <w:pPr>
                              <w:spacing w:after="0"/>
                              <w:jc w:val="right"/>
                              <w:rPr>
                                <w:rFonts w:ascii="Arial" w:hAnsi="Arial" w:cs="Arial"/>
                              </w:rPr>
                            </w:pPr>
                            <w:r w:rsidRPr="00F72FEC">
                              <w:rPr>
                                <w:rFonts w:ascii="Arial" w:hAnsi="Arial" w:cs="Arial"/>
                              </w:rPr>
                              <w:t>Parking Regulation &amp; Compliance</w:t>
                            </w:r>
                          </w:p>
                          <w:p w14:paraId="01D26D08" w14:textId="77777777" w:rsidR="00F72FEC" w:rsidRDefault="00F72FEC" w:rsidP="00F72FEC">
                            <w:pPr>
                              <w:spacing w:after="0"/>
                              <w:jc w:val="right"/>
                              <w:rPr>
                                <w:rFonts w:ascii="Arial" w:hAnsi="Arial" w:cs="Arial"/>
                              </w:rPr>
                            </w:pPr>
                            <w:r w:rsidRPr="00F72FEC">
                              <w:rPr>
                                <w:rFonts w:ascii="Arial" w:hAnsi="Arial" w:cs="Arial"/>
                              </w:rPr>
                              <w:t xml:space="preserve">PO Box 10169 </w:t>
                            </w:r>
                          </w:p>
                          <w:p w14:paraId="65F6E616" w14:textId="77777777" w:rsidR="00F72FEC" w:rsidRDefault="00F72FEC" w:rsidP="00F72FEC">
                            <w:pPr>
                              <w:spacing w:after="0"/>
                              <w:jc w:val="right"/>
                              <w:rPr>
                                <w:rFonts w:ascii="Arial" w:hAnsi="Arial" w:cs="Arial"/>
                              </w:rPr>
                            </w:pPr>
                            <w:r w:rsidRPr="00F72FEC">
                              <w:rPr>
                                <w:rFonts w:ascii="Arial" w:hAnsi="Arial" w:cs="Arial"/>
                              </w:rPr>
                              <w:t xml:space="preserve">Nottingham </w:t>
                            </w:r>
                          </w:p>
                          <w:p w14:paraId="1A084F45" w14:textId="4BD5D91C" w:rsidR="00F72FEC" w:rsidRDefault="00F72FEC" w:rsidP="00F72FEC">
                            <w:pPr>
                              <w:spacing w:after="0"/>
                              <w:jc w:val="right"/>
                              <w:rPr>
                                <w:rFonts w:ascii="Arial" w:hAnsi="Arial" w:cs="Arial"/>
                              </w:rPr>
                            </w:pPr>
                            <w:r w:rsidRPr="00F72FEC">
                              <w:rPr>
                                <w:rFonts w:ascii="Arial" w:hAnsi="Arial" w:cs="Arial"/>
                              </w:rPr>
                              <w:t xml:space="preserve">NG1 9HS </w:t>
                            </w:r>
                          </w:p>
                          <w:p w14:paraId="53FCD895" w14:textId="40AABF54" w:rsidR="00F72FEC" w:rsidRDefault="00F72FEC" w:rsidP="00F72FEC">
                            <w:pPr>
                              <w:spacing w:after="0"/>
                              <w:jc w:val="right"/>
                              <w:rPr>
                                <w:rFonts w:ascii="Arial" w:hAnsi="Arial" w:cs="Arial"/>
                              </w:rPr>
                            </w:pPr>
                            <w:r w:rsidRPr="00F72FEC">
                              <w:rPr>
                                <w:rFonts w:ascii="Arial" w:hAnsi="Arial" w:cs="Arial"/>
                              </w:rPr>
                              <w:t>Email: residents.permits@nottinghamcity.gov.uk</w:t>
                            </w:r>
                          </w:p>
                          <w:p w14:paraId="76250A25" w14:textId="77777777" w:rsidR="00F72FEC" w:rsidRDefault="00F72FEC" w:rsidP="00F72FEC">
                            <w:pPr>
                              <w:spacing w:after="0"/>
                              <w:jc w:val="right"/>
                              <w:rPr>
                                <w:rFonts w:ascii="Arial" w:hAnsi="Arial" w:cs="Arial"/>
                              </w:rPr>
                            </w:pPr>
                            <w:r w:rsidRPr="00F72FEC">
                              <w:rPr>
                                <w:rFonts w:ascii="Arial" w:hAnsi="Arial" w:cs="Arial"/>
                              </w:rPr>
                              <w:t xml:space="preserve">Tel: (0115) 876 1499 Monday-Friday 10am- 2pm </w:t>
                            </w:r>
                          </w:p>
                          <w:p w14:paraId="46C7A413" w14:textId="5B22755A" w:rsidR="00F72FEC" w:rsidRPr="00DF0A55" w:rsidRDefault="00F72FEC" w:rsidP="00F72FEC">
                            <w:pPr>
                              <w:spacing w:after="0"/>
                              <w:jc w:val="right"/>
                              <w:rPr>
                                <w:rFonts w:ascii="Arial" w:hAnsi="Arial" w:cs="Arial"/>
                              </w:rPr>
                            </w:pPr>
                            <w:r w:rsidRPr="00F72FEC">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20C9D" id="_x0000_t202" coordsize="21600,21600" o:spt="202" path="m,l,21600r21600,l21600,xe">
                <v:stroke joinstyle="miter"/>
                <v:path gradientshapeok="t" o:connecttype="rect"/>
              </v:shapetype>
              <v:shape id="Text Box 1" o:spid="_x0000_s1026" type="#_x0000_t202" style="position:absolute;left:0;text-align:left;margin-left:259.5pt;margin-top:0;width:265.8pt;height:10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" filled="f" stroked="f" strokeweight=".5pt">
                <v:textbox>
                  <w:txbxContent>
                    <w:p w14:paraId="44E4A1F1" w14:textId="77777777" w:rsidR="00F72FEC" w:rsidRDefault="00F72FEC" w:rsidP="00F72FEC">
                      <w:pPr>
                        <w:spacing w:after="0"/>
                        <w:jc w:val="right"/>
                        <w:rPr>
                          <w:rFonts w:ascii="Arial" w:hAnsi="Arial" w:cs="Arial"/>
                        </w:rPr>
                      </w:pPr>
                      <w:r w:rsidRPr="00F72FEC">
                        <w:rPr>
                          <w:rFonts w:ascii="Arial" w:hAnsi="Arial" w:cs="Arial"/>
                        </w:rPr>
                        <w:t>Nottingham City Council</w:t>
                      </w:r>
                    </w:p>
                    <w:p w14:paraId="56B52C9B" w14:textId="3D7B792E" w:rsidR="00F72FEC" w:rsidRDefault="00F72FEC" w:rsidP="00F72FEC">
                      <w:pPr>
                        <w:spacing w:after="0"/>
                        <w:jc w:val="right"/>
                        <w:rPr>
                          <w:rFonts w:ascii="Arial" w:hAnsi="Arial" w:cs="Arial"/>
                        </w:rPr>
                      </w:pPr>
                      <w:r w:rsidRPr="00F72FEC">
                        <w:rPr>
                          <w:rFonts w:ascii="Arial" w:hAnsi="Arial" w:cs="Arial"/>
                        </w:rPr>
                        <w:t>Parking Regulation &amp; Compliance</w:t>
                      </w:r>
                    </w:p>
                    <w:p w14:paraId="01D26D08" w14:textId="77777777" w:rsidR="00F72FEC" w:rsidRDefault="00F72FEC" w:rsidP="00F72FEC">
                      <w:pPr>
                        <w:spacing w:after="0"/>
                        <w:jc w:val="right"/>
                        <w:rPr>
                          <w:rFonts w:ascii="Arial" w:hAnsi="Arial" w:cs="Arial"/>
                        </w:rPr>
                      </w:pPr>
                      <w:r w:rsidRPr="00F72FEC">
                        <w:rPr>
                          <w:rFonts w:ascii="Arial" w:hAnsi="Arial" w:cs="Arial"/>
                        </w:rPr>
                        <w:t xml:space="preserve">PO Box 10169 </w:t>
                      </w:r>
                    </w:p>
                    <w:p w14:paraId="65F6E616" w14:textId="77777777" w:rsidR="00F72FEC" w:rsidRDefault="00F72FEC" w:rsidP="00F72FEC">
                      <w:pPr>
                        <w:spacing w:after="0"/>
                        <w:jc w:val="right"/>
                        <w:rPr>
                          <w:rFonts w:ascii="Arial" w:hAnsi="Arial" w:cs="Arial"/>
                        </w:rPr>
                      </w:pPr>
                      <w:r w:rsidRPr="00F72FEC">
                        <w:rPr>
                          <w:rFonts w:ascii="Arial" w:hAnsi="Arial" w:cs="Arial"/>
                        </w:rPr>
                        <w:t xml:space="preserve">Nottingham </w:t>
                      </w:r>
                    </w:p>
                    <w:p w14:paraId="1A084F45" w14:textId="4BD5D91C" w:rsidR="00F72FEC" w:rsidRDefault="00F72FEC" w:rsidP="00F72FEC">
                      <w:pPr>
                        <w:spacing w:after="0"/>
                        <w:jc w:val="right"/>
                        <w:rPr>
                          <w:rFonts w:ascii="Arial" w:hAnsi="Arial" w:cs="Arial"/>
                        </w:rPr>
                      </w:pPr>
                      <w:r w:rsidRPr="00F72FEC">
                        <w:rPr>
                          <w:rFonts w:ascii="Arial" w:hAnsi="Arial" w:cs="Arial"/>
                        </w:rPr>
                        <w:t xml:space="preserve">NG1 9HS </w:t>
                      </w:r>
                    </w:p>
                    <w:p w14:paraId="53FCD895" w14:textId="40AABF54" w:rsidR="00F72FEC" w:rsidRDefault="00F72FEC" w:rsidP="00F72FEC">
                      <w:pPr>
                        <w:spacing w:after="0"/>
                        <w:jc w:val="right"/>
                        <w:rPr>
                          <w:rFonts w:ascii="Arial" w:hAnsi="Arial" w:cs="Arial"/>
                        </w:rPr>
                      </w:pPr>
                      <w:r w:rsidRPr="00F72FEC">
                        <w:rPr>
                          <w:rFonts w:ascii="Arial" w:hAnsi="Arial" w:cs="Arial"/>
                        </w:rPr>
                        <w:t>Email: residents.permits@nottinghamcity.gov.uk</w:t>
                      </w:r>
                    </w:p>
                    <w:p w14:paraId="76250A25" w14:textId="77777777" w:rsidR="00F72FEC" w:rsidRDefault="00F72FEC" w:rsidP="00F72FEC">
                      <w:pPr>
                        <w:spacing w:after="0"/>
                        <w:jc w:val="right"/>
                        <w:rPr>
                          <w:rFonts w:ascii="Arial" w:hAnsi="Arial" w:cs="Arial"/>
                        </w:rPr>
                      </w:pPr>
                      <w:r w:rsidRPr="00F72FEC">
                        <w:rPr>
                          <w:rFonts w:ascii="Arial" w:hAnsi="Arial" w:cs="Arial"/>
                        </w:rPr>
                        <w:t xml:space="preserve">Tel: (0115) 876 1499 Monday-Friday 10am- 2pm </w:t>
                      </w:r>
                    </w:p>
                    <w:p w14:paraId="46C7A413" w14:textId="5B22755A" w:rsidR="00F72FEC" w:rsidRPr="00DF0A55" w:rsidRDefault="00F72FEC" w:rsidP="00F72FEC">
                      <w:pPr>
                        <w:spacing w:after="0"/>
                        <w:jc w:val="right"/>
                        <w:rPr>
                          <w:rFonts w:ascii="Arial" w:hAnsi="Arial" w:cs="Arial"/>
                        </w:rPr>
                      </w:pPr>
                      <w:r w:rsidRPr="00F72FEC">
                        <w:rPr>
                          <w:rFonts w:ascii="Arial" w:hAnsi="Arial" w:cs="Arial"/>
                        </w:rPr>
                        <w:t xml:space="preserve"> </w:t>
                      </w:r>
                    </w:p>
                  </w:txbxContent>
                </v:textbox>
                <w10:wrap type="square"/>
              </v:shape>
            </w:pict>
          </mc:Fallback>
        </mc:AlternateContent>
      </w:r>
      <w:r w:rsidR="00BA4AF1" w:rsidRPr="00F72FEC">
        <w:rPr>
          <w:rFonts w:ascii="Arial" w:hAnsi="Arial" w:cs="Arial"/>
          <w:sz w:val="32"/>
          <w:szCs w:val="32"/>
        </w:rPr>
        <w:t>Application</w:t>
      </w:r>
      <w:r w:rsidR="00A20729">
        <w:rPr>
          <w:rFonts w:ascii="Arial" w:hAnsi="Arial" w:cs="Arial"/>
          <w:sz w:val="32"/>
          <w:szCs w:val="32"/>
        </w:rPr>
        <w:t xml:space="preserve"> </w:t>
      </w:r>
      <w:r w:rsidR="00BA4AF1" w:rsidRPr="00F72FEC">
        <w:rPr>
          <w:rFonts w:ascii="Arial" w:hAnsi="Arial" w:cs="Arial"/>
          <w:sz w:val="32"/>
          <w:szCs w:val="32"/>
        </w:rPr>
        <w:t xml:space="preserve">for </w:t>
      </w:r>
      <w:r w:rsidR="00176D01" w:rsidRPr="00F72FEC">
        <w:rPr>
          <w:rFonts w:ascii="Arial" w:hAnsi="Arial" w:cs="Arial"/>
          <w:sz w:val="32"/>
          <w:szCs w:val="32"/>
        </w:rPr>
        <w:t>Restricted Access</w:t>
      </w:r>
      <w:r w:rsidR="00BA4AF1" w:rsidRPr="00F72FEC">
        <w:rPr>
          <w:rFonts w:ascii="Arial" w:hAnsi="Arial" w:cs="Arial"/>
          <w:sz w:val="32"/>
          <w:szCs w:val="32"/>
        </w:rPr>
        <w:t xml:space="preserve"> Permits </w:t>
      </w:r>
      <w:r w:rsidR="00A20729">
        <w:rPr>
          <w:rFonts w:ascii="Arial" w:hAnsi="Arial" w:cs="Arial"/>
          <w:sz w:val="32"/>
          <w:szCs w:val="32"/>
        </w:rPr>
        <w:t>on</w:t>
      </w:r>
      <w:r w:rsidR="009C1E56" w:rsidRPr="00F72FEC">
        <w:rPr>
          <w:rFonts w:ascii="Arial" w:hAnsi="Arial" w:cs="Arial"/>
          <w:sz w:val="32"/>
          <w:szCs w:val="32"/>
        </w:rPr>
        <w:t xml:space="preserve"> </w:t>
      </w:r>
      <w:r w:rsidR="00086532" w:rsidRPr="00F72FEC">
        <w:rPr>
          <w:rFonts w:ascii="Arial" w:hAnsi="Arial" w:cs="Arial"/>
          <w:sz w:val="32"/>
          <w:szCs w:val="32"/>
        </w:rPr>
        <w:t>Nottingham</w:t>
      </w:r>
      <w:r w:rsidR="009C1E56" w:rsidRPr="00F72FEC">
        <w:rPr>
          <w:rFonts w:ascii="Arial" w:hAnsi="Arial" w:cs="Arial"/>
          <w:sz w:val="32"/>
          <w:szCs w:val="32"/>
        </w:rPr>
        <w:t xml:space="preserve"> City Centre Pedestrianised Street</w:t>
      </w:r>
      <w:r w:rsidR="00A20729">
        <w:rPr>
          <w:rFonts w:ascii="Arial" w:hAnsi="Arial" w:cs="Arial"/>
          <w:sz w:val="32"/>
          <w:szCs w:val="32"/>
        </w:rPr>
        <w:t>s</w:t>
      </w:r>
    </w:p>
    <w:p w14:paraId="77E2F051" w14:textId="77777777" w:rsidR="00915D6B" w:rsidRDefault="00915D6B" w:rsidP="00915D6B">
      <w:pPr>
        <w:spacing w:after="0"/>
        <w:jc w:val="right"/>
        <w:rPr>
          <w:rFonts w:ascii="Arial" w:hAnsi="Arial" w:cs="Arial"/>
          <w:b/>
          <w:bCs/>
        </w:rPr>
      </w:pPr>
    </w:p>
    <w:p w14:paraId="45164DBE" w14:textId="77777777" w:rsidR="00915D6B" w:rsidRDefault="00915D6B" w:rsidP="00915D6B">
      <w:pPr>
        <w:spacing w:after="0"/>
        <w:rPr>
          <w:rFonts w:ascii="Arial" w:hAnsi="Arial" w:cs="Arial"/>
          <w:b/>
          <w:bCs/>
        </w:rPr>
      </w:pPr>
    </w:p>
    <w:p w14:paraId="5105C20A" w14:textId="77777777" w:rsidR="00915D6B" w:rsidRPr="00575734" w:rsidRDefault="00915D6B" w:rsidP="00915D6B">
      <w:pPr>
        <w:spacing w:after="0"/>
        <w:rPr>
          <w:rFonts w:ascii="Arial" w:hAnsi="Arial" w:cs="Arial"/>
          <w:b/>
          <w:bCs/>
          <w:sz w:val="10"/>
          <w:szCs w:val="10"/>
        </w:rPr>
      </w:pPr>
    </w:p>
    <w:p w14:paraId="577EAFEA" w14:textId="77777777" w:rsidR="00274C89" w:rsidRDefault="00274C89" w:rsidP="00915D6B">
      <w:pPr>
        <w:spacing w:after="0"/>
        <w:rPr>
          <w:rFonts w:ascii="Arial" w:hAnsi="Arial" w:cs="Arial"/>
          <w:b/>
          <w:bCs/>
        </w:rPr>
      </w:pPr>
    </w:p>
    <w:p w14:paraId="6523A6AC" w14:textId="7112FCB4" w:rsidR="00274C89" w:rsidRDefault="00274C89" w:rsidP="007B691A">
      <w:pPr>
        <w:spacing w:after="0"/>
        <w:jc w:val="center"/>
        <w:rPr>
          <w:rFonts w:ascii="Arial" w:hAnsi="Arial" w:cs="Arial"/>
          <w:b/>
          <w:bCs/>
        </w:rPr>
      </w:pPr>
      <w:r w:rsidRPr="00274C89">
        <w:rPr>
          <w:rFonts w:ascii="Arial" w:hAnsi="Arial" w:cs="Arial"/>
          <w:b/>
          <w:bCs/>
        </w:rPr>
        <w:t>Please return the completed application to</w:t>
      </w:r>
      <w:r>
        <w:rPr>
          <w:rFonts w:ascii="Arial" w:hAnsi="Arial" w:cs="Arial"/>
          <w:b/>
          <w:bCs/>
        </w:rPr>
        <w:t xml:space="preserve"> the address or email above</w:t>
      </w:r>
    </w:p>
    <w:p w14:paraId="19748F25" w14:textId="77777777" w:rsidR="00E55357" w:rsidRDefault="00E55357" w:rsidP="007B691A">
      <w:pPr>
        <w:spacing w:after="0"/>
        <w:jc w:val="cente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456"/>
      </w:tblGrid>
      <w:tr w:rsidR="00E55357" w14:paraId="6534FCDF" w14:textId="77777777" w:rsidTr="00EE1528">
        <w:trPr>
          <w:trHeight w:val="649"/>
        </w:trPr>
        <w:tc>
          <w:tcPr>
            <w:tcW w:w="10456" w:type="dxa"/>
            <w:shd w:val="clear" w:color="auto" w:fill="F2F2F2" w:themeFill="background1" w:themeFillShade="F2"/>
            <w:vAlign w:val="center"/>
          </w:tcPr>
          <w:p w14:paraId="078DC7C1" w14:textId="77777777" w:rsidR="00E55357" w:rsidRDefault="00E55357" w:rsidP="00EE1528">
            <w:pPr>
              <w:jc w:val="center"/>
              <w:rPr>
                <w:rFonts w:ascii="Arial" w:hAnsi="Arial" w:cs="Arial"/>
              </w:rPr>
            </w:pPr>
            <w:r w:rsidRPr="00F72FEC">
              <w:rPr>
                <w:rFonts w:ascii="Arial" w:hAnsi="Arial" w:cs="Arial"/>
              </w:rPr>
              <w:t>PLEASE NOTE</w:t>
            </w:r>
            <w:r>
              <w:rPr>
                <w:rFonts w:ascii="Arial" w:hAnsi="Arial" w:cs="Arial"/>
              </w:rPr>
              <w:t xml:space="preserve">: </w:t>
            </w:r>
            <w:r w:rsidRPr="00F72FEC">
              <w:rPr>
                <w:rFonts w:ascii="Arial" w:hAnsi="Arial" w:cs="Arial"/>
              </w:rPr>
              <w:t>AT LEAST 5 WORKING DAYS NOTICE IS REQUIRED BEFORE THE PERMIT REQUEST CAN BE PROCESSED</w:t>
            </w:r>
          </w:p>
        </w:tc>
      </w:tr>
    </w:tbl>
    <w:p w14:paraId="6537E6B5" w14:textId="77777777" w:rsidR="00E55357" w:rsidRDefault="00E55357" w:rsidP="007B691A">
      <w:pPr>
        <w:spacing w:after="0"/>
        <w:jc w:val="center"/>
        <w:rPr>
          <w:rFonts w:ascii="Arial" w:hAnsi="Arial" w:cs="Arial"/>
          <w:b/>
          <w:bCs/>
        </w:rPr>
      </w:pPr>
    </w:p>
    <w:p w14:paraId="117ACF06" w14:textId="03FD621F" w:rsidR="00FF5BC1" w:rsidRDefault="004F4304" w:rsidP="00210412">
      <w:pPr>
        <w:spacing w:after="0"/>
        <w:jc w:val="center"/>
        <w:rPr>
          <w:rFonts w:ascii="Arial" w:hAnsi="Arial" w:cs="Arial"/>
          <w:b/>
          <w:bCs/>
        </w:rPr>
      </w:pPr>
      <w:r w:rsidRPr="00F72FEC">
        <w:rPr>
          <w:rFonts w:ascii="Arial" w:hAnsi="Arial" w:cs="Arial"/>
          <w:b/>
          <w:bCs/>
        </w:rPr>
        <w:t>Personal details</w:t>
      </w:r>
    </w:p>
    <w:p w14:paraId="12F800E8" w14:textId="77777777" w:rsidR="005055BE" w:rsidRPr="005055BE" w:rsidRDefault="005055BE" w:rsidP="00915D6B">
      <w:pPr>
        <w:spacing w:after="0"/>
        <w:rPr>
          <w:rFonts w:ascii="Arial" w:hAnsi="Arial" w:cs="Arial"/>
          <w:b/>
          <w:bCs/>
          <w:sz w:val="10"/>
          <w:szCs w:val="10"/>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323"/>
        <w:gridCol w:w="567"/>
        <w:gridCol w:w="424"/>
        <w:gridCol w:w="708"/>
        <w:gridCol w:w="424"/>
        <w:gridCol w:w="709"/>
        <w:gridCol w:w="424"/>
        <w:gridCol w:w="567"/>
        <w:gridCol w:w="424"/>
        <w:gridCol w:w="857"/>
        <w:gridCol w:w="4394"/>
      </w:tblGrid>
      <w:tr w:rsidR="0037159B" w:rsidRPr="00210412" w14:paraId="11B9ECE8" w14:textId="43756BDC" w:rsidTr="0037159B">
        <w:trPr>
          <w:trHeight w:val="397"/>
        </w:trPr>
        <w:tc>
          <w:tcPr>
            <w:tcW w:w="669" w:type="dxa"/>
            <w:vAlign w:val="center"/>
          </w:tcPr>
          <w:p w14:paraId="15949E83" w14:textId="388E6579" w:rsidR="0037159B" w:rsidRPr="00210412" w:rsidRDefault="0037159B" w:rsidP="00915D6B">
            <w:pPr>
              <w:rPr>
                <w:rFonts w:ascii="Arial" w:hAnsi="Arial" w:cs="Arial"/>
              </w:rPr>
            </w:pPr>
            <w:r w:rsidRPr="00210412">
              <w:rPr>
                <w:rFonts w:ascii="Arial" w:hAnsi="Arial" w:cs="Arial"/>
              </w:rPr>
              <w:t>Title</w:t>
            </w:r>
          </w:p>
        </w:tc>
        <w:tc>
          <w:tcPr>
            <w:tcW w:w="323" w:type="dxa"/>
          </w:tcPr>
          <w:p w14:paraId="16721A20" w14:textId="77777777" w:rsidR="0037159B" w:rsidRPr="00210412" w:rsidRDefault="0037159B" w:rsidP="00915D6B">
            <w:pPr>
              <w:jc w:val="right"/>
              <w:rPr>
                <w:rFonts w:ascii="Arial" w:hAnsi="Arial" w:cs="Arial"/>
              </w:rPr>
            </w:pPr>
          </w:p>
        </w:tc>
        <w:tc>
          <w:tcPr>
            <w:tcW w:w="567" w:type="dxa"/>
            <w:tcBorders>
              <w:right w:val="single" w:sz="4" w:space="0" w:color="BFBFBF" w:themeColor="background1" w:themeShade="BF"/>
            </w:tcBorders>
            <w:vAlign w:val="center"/>
          </w:tcPr>
          <w:p w14:paraId="0191B680" w14:textId="574F40B4" w:rsidR="0037159B" w:rsidRPr="00210412" w:rsidRDefault="0037159B" w:rsidP="00915D6B">
            <w:pPr>
              <w:jc w:val="right"/>
              <w:rPr>
                <w:rFonts w:ascii="Arial" w:hAnsi="Arial" w:cs="Arial"/>
              </w:rPr>
            </w:pPr>
            <w:r w:rsidRPr="00210412">
              <w:rPr>
                <w:rFonts w:ascii="Arial" w:hAnsi="Arial" w:cs="Arial"/>
              </w:rPr>
              <w:t>Mr</w:t>
            </w:r>
          </w:p>
        </w:tc>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12F4BC" w14:textId="77777777" w:rsidR="0037159B" w:rsidRPr="00210412" w:rsidRDefault="0037159B" w:rsidP="00915D6B">
            <w:pPr>
              <w:jc w:val="right"/>
              <w:rPr>
                <w:rFonts w:ascii="Arial" w:hAnsi="Arial" w:cs="Arial"/>
              </w:rPr>
            </w:pPr>
          </w:p>
        </w:tc>
        <w:tc>
          <w:tcPr>
            <w:tcW w:w="708" w:type="dxa"/>
            <w:tcBorders>
              <w:left w:val="single" w:sz="4" w:space="0" w:color="BFBFBF" w:themeColor="background1" w:themeShade="BF"/>
              <w:right w:val="single" w:sz="4" w:space="0" w:color="BFBFBF" w:themeColor="background1" w:themeShade="BF"/>
            </w:tcBorders>
            <w:vAlign w:val="center"/>
          </w:tcPr>
          <w:p w14:paraId="4843BEE4" w14:textId="6AF8C9C4" w:rsidR="0037159B" w:rsidRPr="00210412" w:rsidRDefault="0037159B" w:rsidP="00915D6B">
            <w:pPr>
              <w:jc w:val="right"/>
              <w:rPr>
                <w:rFonts w:ascii="Arial" w:hAnsi="Arial" w:cs="Arial"/>
              </w:rPr>
            </w:pPr>
            <w:r w:rsidRPr="00210412">
              <w:rPr>
                <w:rFonts w:ascii="Arial" w:hAnsi="Arial" w:cs="Arial"/>
              </w:rPr>
              <w:t>Mrs</w:t>
            </w:r>
          </w:p>
        </w:tc>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FF1A06" w14:textId="77777777" w:rsidR="0037159B" w:rsidRPr="00210412" w:rsidRDefault="0037159B" w:rsidP="00915D6B">
            <w:pPr>
              <w:jc w:val="right"/>
              <w:rPr>
                <w:rFonts w:ascii="Arial" w:hAnsi="Arial" w:cs="Arial"/>
              </w:rPr>
            </w:pPr>
          </w:p>
        </w:tc>
        <w:tc>
          <w:tcPr>
            <w:tcW w:w="709" w:type="dxa"/>
            <w:tcBorders>
              <w:left w:val="single" w:sz="4" w:space="0" w:color="BFBFBF" w:themeColor="background1" w:themeShade="BF"/>
              <w:right w:val="single" w:sz="4" w:space="0" w:color="BFBFBF" w:themeColor="background1" w:themeShade="BF"/>
            </w:tcBorders>
            <w:vAlign w:val="center"/>
          </w:tcPr>
          <w:p w14:paraId="7A965947" w14:textId="7B7063A1" w:rsidR="0037159B" w:rsidRPr="00210412" w:rsidRDefault="0037159B" w:rsidP="00915D6B">
            <w:pPr>
              <w:jc w:val="right"/>
              <w:rPr>
                <w:rFonts w:ascii="Arial" w:hAnsi="Arial" w:cs="Arial"/>
              </w:rPr>
            </w:pPr>
            <w:r w:rsidRPr="00210412">
              <w:rPr>
                <w:rFonts w:ascii="Arial" w:hAnsi="Arial" w:cs="Arial"/>
              </w:rPr>
              <w:t>Miss</w:t>
            </w:r>
          </w:p>
        </w:tc>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EBF7B8" w14:textId="77777777" w:rsidR="0037159B" w:rsidRPr="00210412" w:rsidRDefault="0037159B" w:rsidP="00915D6B">
            <w:pPr>
              <w:jc w:val="right"/>
              <w:rPr>
                <w:rFonts w:ascii="Arial" w:hAnsi="Arial" w:cs="Arial"/>
              </w:rPr>
            </w:pPr>
          </w:p>
        </w:tc>
        <w:tc>
          <w:tcPr>
            <w:tcW w:w="567" w:type="dxa"/>
            <w:tcBorders>
              <w:left w:val="single" w:sz="4" w:space="0" w:color="BFBFBF" w:themeColor="background1" w:themeShade="BF"/>
              <w:right w:val="single" w:sz="4" w:space="0" w:color="BFBFBF" w:themeColor="background1" w:themeShade="BF"/>
            </w:tcBorders>
            <w:vAlign w:val="center"/>
          </w:tcPr>
          <w:p w14:paraId="1B8B42A9" w14:textId="09CF9F8B" w:rsidR="0037159B" w:rsidRPr="00210412" w:rsidRDefault="0037159B" w:rsidP="00915D6B">
            <w:pPr>
              <w:jc w:val="right"/>
              <w:rPr>
                <w:rFonts w:ascii="Arial" w:hAnsi="Arial" w:cs="Arial"/>
              </w:rPr>
            </w:pPr>
            <w:r w:rsidRPr="00210412">
              <w:rPr>
                <w:rFonts w:ascii="Arial" w:hAnsi="Arial" w:cs="Arial"/>
              </w:rPr>
              <w:t>Ms</w:t>
            </w:r>
          </w:p>
        </w:tc>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8907C3" w14:textId="77777777" w:rsidR="0037159B" w:rsidRPr="00210412" w:rsidRDefault="0037159B" w:rsidP="00915D6B">
            <w:pPr>
              <w:jc w:val="right"/>
              <w:rPr>
                <w:rFonts w:ascii="Arial" w:hAnsi="Arial" w:cs="Arial"/>
              </w:rPr>
            </w:pPr>
          </w:p>
        </w:tc>
        <w:tc>
          <w:tcPr>
            <w:tcW w:w="857" w:type="dxa"/>
            <w:tcBorders>
              <w:left w:val="single" w:sz="4" w:space="0" w:color="BFBFBF" w:themeColor="background1" w:themeShade="BF"/>
              <w:right w:val="single" w:sz="4" w:space="0" w:color="BFBFBF" w:themeColor="background1" w:themeShade="BF"/>
            </w:tcBorders>
            <w:vAlign w:val="center"/>
          </w:tcPr>
          <w:p w14:paraId="4BFBB0C9" w14:textId="4405EDFF" w:rsidR="0037159B" w:rsidRPr="00210412" w:rsidRDefault="0037159B" w:rsidP="00915D6B">
            <w:pPr>
              <w:jc w:val="right"/>
              <w:rPr>
                <w:rFonts w:ascii="Arial" w:hAnsi="Arial" w:cs="Arial"/>
              </w:rPr>
            </w:pPr>
            <w:r w:rsidRPr="00210412">
              <w:rPr>
                <w:rFonts w:ascii="Arial" w:hAnsi="Arial" w:cs="Arial"/>
              </w:rPr>
              <w:t>Other</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B7BDE0" w14:textId="32882CA0" w:rsidR="0037159B" w:rsidRPr="00210412" w:rsidRDefault="0037159B" w:rsidP="00915D6B">
            <w:pPr>
              <w:jc w:val="right"/>
              <w:rPr>
                <w:rFonts w:ascii="Arial" w:hAnsi="Arial" w:cs="Arial"/>
              </w:rPr>
            </w:pPr>
          </w:p>
        </w:tc>
      </w:tr>
    </w:tbl>
    <w:p w14:paraId="2C870361" w14:textId="529967CB" w:rsidR="00915D6B" w:rsidRPr="00210412" w:rsidRDefault="00915D6B" w:rsidP="00915D6B">
      <w:pPr>
        <w:spacing w:after="0"/>
        <w:rPr>
          <w:rFonts w:ascii="Arial" w:hAnsi="Arial" w:cs="Arial"/>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ook w:val="04A0" w:firstRow="1" w:lastRow="0" w:firstColumn="1" w:lastColumn="0" w:noHBand="0" w:noVBand="1"/>
      </w:tblPr>
      <w:tblGrid>
        <w:gridCol w:w="1270"/>
        <w:gridCol w:w="3687"/>
        <w:gridCol w:w="1588"/>
        <w:gridCol w:w="3911"/>
      </w:tblGrid>
      <w:tr w:rsidR="00915D6B" w:rsidRPr="00210412" w14:paraId="67F116E5" w14:textId="77777777" w:rsidTr="00282212">
        <w:trPr>
          <w:trHeight w:hRule="exact" w:val="454"/>
        </w:trPr>
        <w:tc>
          <w:tcPr>
            <w:tcW w:w="1270" w:type="dxa"/>
            <w:tcBorders>
              <w:top w:val="nil"/>
              <w:left w:val="nil"/>
              <w:bottom w:val="nil"/>
              <w:right w:val="single" w:sz="4" w:space="0" w:color="BFBFBF" w:themeColor="background1" w:themeShade="BF"/>
            </w:tcBorders>
            <w:vAlign w:val="center"/>
          </w:tcPr>
          <w:p w14:paraId="21A87F4B" w14:textId="45B80ED1" w:rsidR="00915D6B" w:rsidRPr="00210412" w:rsidRDefault="00915D6B" w:rsidP="00915D6B">
            <w:pPr>
              <w:rPr>
                <w:rFonts w:ascii="Arial" w:hAnsi="Arial" w:cs="Arial"/>
              </w:rPr>
            </w:pPr>
            <w:r w:rsidRPr="00210412">
              <w:rPr>
                <w:rFonts w:ascii="Arial" w:hAnsi="Arial" w:cs="Arial"/>
              </w:rPr>
              <w:t>Surname</w:t>
            </w:r>
          </w:p>
        </w:tc>
        <w:tc>
          <w:tcPr>
            <w:tcW w:w="3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282B9F" w14:textId="77777777" w:rsidR="00915D6B" w:rsidRPr="00210412" w:rsidRDefault="00915D6B" w:rsidP="00915D6B">
            <w:pPr>
              <w:rPr>
                <w:rFonts w:ascii="Arial" w:hAnsi="Arial" w:cs="Arial"/>
              </w:rPr>
            </w:pPr>
          </w:p>
        </w:tc>
        <w:tc>
          <w:tcPr>
            <w:tcW w:w="1588" w:type="dxa"/>
            <w:tcBorders>
              <w:top w:val="nil"/>
              <w:left w:val="single" w:sz="4" w:space="0" w:color="BFBFBF" w:themeColor="background1" w:themeShade="BF"/>
              <w:bottom w:val="nil"/>
              <w:right w:val="single" w:sz="4" w:space="0" w:color="BFBFBF" w:themeColor="background1" w:themeShade="BF"/>
            </w:tcBorders>
            <w:vAlign w:val="center"/>
          </w:tcPr>
          <w:p w14:paraId="181E68A0" w14:textId="0E9EAE53" w:rsidR="00915D6B" w:rsidRPr="00210412" w:rsidRDefault="00915D6B" w:rsidP="005055BE">
            <w:pPr>
              <w:jc w:val="right"/>
              <w:rPr>
                <w:rFonts w:ascii="Arial" w:hAnsi="Arial" w:cs="Arial"/>
              </w:rPr>
            </w:pPr>
            <w:r w:rsidRPr="00210412">
              <w:rPr>
                <w:rFonts w:ascii="Arial" w:hAnsi="Arial" w:cs="Arial"/>
              </w:rPr>
              <w:t>Forename(s)</w:t>
            </w:r>
          </w:p>
        </w:tc>
        <w:tc>
          <w:tcPr>
            <w:tcW w:w="3911"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61A0913F" w14:textId="77777777" w:rsidR="00915D6B" w:rsidRPr="00210412" w:rsidRDefault="00915D6B" w:rsidP="00915D6B">
            <w:pPr>
              <w:rPr>
                <w:rFonts w:ascii="Arial" w:hAnsi="Arial" w:cs="Arial"/>
              </w:rPr>
            </w:pPr>
          </w:p>
        </w:tc>
      </w:tr>
    </w:tbl>
    <w:p w14:paraId="622FC27E" w14:textId="5D453D41" w:rsidR="00915D6B" w:rsidRPr="00210412" w:rsidRDefault="00915D6B" w:rsidP="00915D6B">
      <w:pPr>
        <w:spacing w:after="0"/>
        <w:rPr>
          <w:rFonts w:ascii="Arial" w:hAnsi="Arial" w:cs="Arial"/>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ook w:val="04A0" w:firstRow="1" w:lastRow="0" w:firstColumn="1" w:lastColumn="0" w:noHBand="0" w:noVBand="1"/>
      </w:tblPr>
      <w:tblGrid>
        <w:gridCol w:w="1985"/>
        <w:gridCol w:w="8471"/>
      </w:tblGrid>
      <w:tr w:rsidR="0023770F" w:rsidRPr="00210412" w14:paraId="5492DEEB" w14:textId="77777777" w:rsidTr="00E74F0D">
        <w:trPr>
          <w:trHeight w:hRule="exact" w:val="510"/>
        </w:trPr>
        <w:tc>
          <w:tcPr>
            <w:tcW w:w="1985" w:type="dxa"/>
            <w:tcBorders>
              <w:top w:val="nil"/>
              <w:left w:val="nil"/>
              <w:bottom w:val="nil"/>
              <w:right w:val="single" w:sz="4" w:space="0" w:color="BFBFBF" w:themeColor="background1" w:themeShade="BF"/>
            </w:tcBorders>
            <w:vAlign w:val="center"/>
          </w:tcPr>
          <w:p w14:paraId="259397C7" w14:textId="77777777" w:rsidR="00793832" w:rsidRPr="00210412" w:rsidRDefault="00793832" w:rsidP="00EE1528">
            <w:pPr>
              <w:rPr>
                <w:rFonts w:ascii="Arial" w:hAnsi="Arial" w:cs="Arial"/>
              </w:rPr>
            </w:pPr>
            <w:r w:rsidRPr="00210412">
              <w:rPr>
                <w:rFonts w:ascii="Arial" w:hAnsi="Arial" w:cs="Arial"/>
              </w:rPr>
              <w:t>Business name</w:t>
            </w:r>
          </w:p>
          <w:p w14:paraId="68315E3F" w14:textId="2EE2EBFD" w:rsidR="00501689" w:rsidRPr="00210412" w:rsidRDefault="00501689" w:rsidP="00EE1528">
            <w:pPr>
              <w:rPr>
                <w:rFonts w:ascii="Arial" w:hAnsi="Arial" w:cs="Arial"/>
                <w:sz w:val="14"/>
                <w:szCs w:val="14"/>
              </w:rPr>
            </w:pPr>
            <w:r w:rsidRPr="00210412">
              <w:rPr>
                <w:rFonts w:ascii="Arial" w:hAnsi="Arial" w:cs="Arial"/>
                <w:sz w:val="16"/>
                <w:szCs w:val="16"/>
              </w:rPr>
              <w:t>(</w:t>
            </w:r>
            <w:r w:rsidR="00C66766" w:rsidRPr="00210412">
              <w:rPr>
                <w:rFonts w:ascii="Arial" w:hAnsi="Arial" w:cs="Arial"/>
                <w:sz w:val="16"/>
                <w:szCs w:val="16"/>
              </w:rPr>
              <w:t>Where</w:t>
            </w:r>
            <w:r w:rsidRPr="00210412">
              <w:rPr>
                <w:rFonts w:ascii="Arial" w:hAnsi="Arial" w:cs="Arial"/>
                <w:sz w:val="16"/>
                <w:szCs w:val="16"/>
              </w:rPr>
              <w:t xml:space="preserve"> applicable)</w:t>
            </w:r>
          </w:p>
        </w:tc>
        <w:tc>
          <w:tcPr>
            <w:tcW w:w="8471"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0C5EFF1" w14:textId="02F5C12F" w:rsidR="0023770F" w:rsidRPr="00210412" w:rsidRDefault="0023770F" w:rsidP="00EE1528">
            <w:pPr>
              <w:rPr>
                <w:rFonts w:ascii="Arial" w:hAnsi="Arial" w:cs="Arial"/>
              </w:rPr>
            </w:pPr>
          </w:p>
        </w:tc>
      </w:tr>
      <w:tr w:rsidR="00501689" w:rsidRPr="00210412" w14:paraId="38A0F465" w14:textId="77777777" w:rsidTr="00B6454D">
        <w:trPr>
          <w:trHeight w:val="168"/>
        </w:trPr>
        <w:tc>
          <w:tcPr>
            <w:tcW w:w="10456" w:type="dxa"/>
            <w:gridSpan w:val="2"/>
            <w:tcBorders>
              <w:top w:val="nil"/>
              <w:left w:val="nil"/>
              <w:bottom w:val="nil"/>
              <w:right w:val="nil"/>
            </w:tcBorders>
            <w:vAlign w:val="center"/>
          </w:tcPr>
          <w:p w14:paraId="6E43C31C" w14:textId="31BD36DB" w:rsidR="00501689" w:rsidRPr="00C66766" w:rsidRDefault="00C66766" w:rsidP="00501689">
            <w:pPr>
              <w:jc w:val="center"/>
              <w:rPr>
                <w:rFonts w:ascii="Arial" w:hAnsi="Arial" w:cs="Arial"/>
                <w:b/>
                <w:bCs/>
              </w:rPr>
            </w:pPr>
            <w:r>
              <w:rPr>
                <w:rFonts w:ascii="Arial" w:hAnsi="Arial" w:cs="Arial"/>
                <w:b/>
                <w:bCs/>
                <w:sz w:val="20"/>
                <w:szCs w:val="20"/>
              </w:rPr>
              <w:t xml:space="preserve">* </w:t>
            </w:r>
            <w:r w:rsidR="00501689" w:rsidRPr="00C66766">
              <w:rPr>
                <w:rFonts w:ascii="Arial" w:hAnsi="Arial" w:cs="Arial"/>
                <w:b/>
                <w:bCs/>
                <w:sz w:val="20"/>
                <w:szCs w:val="20"/>
              </w:rPr>
              <w:t>You must supply a proof of business in the form of a receipt or invoice dated within the last 3 months.</w:t>
            </w:r>
          </w:p>
        </w:tc>
      </w:tr>
    </w:tbl>
    <w:p w14:paraId="0B74D975" w14:textId="77777777" w:rsidR="0023770F" w:rsidRPr="00210412" w:rsidRDefault="0023770F" w:rsidP="00915D6B">
      <w:pPr>
        <w:spacing w:after="0"/>
        <w:rPr>
          <w:rFonts w:ascii="Arial" w:hAnsi="Arial" w:cs="Arial"/>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ook w:val="04A0" w:firstRow="1" w:lastRow="0" w:firstColumn="1" w:lastColumn="0" w:noHBand="0" w:noVBand="1"/>
      </w:tblPr>
      <w:tblGrid>
        <w:gridCol w:w="1270"/>
        <w:gridCol w:w="9186"/>
      </w:tblGrid>
      <w:tr w:rsidR="005055BE" w:rsidRPr="00210412" w14:paraId="4AF72EDB" w14:textId="77777777" w:rsidTr="00282212">
        <w:trPr>
          <w:trHeight w:val="907"/>
        </w:trPr>
        <w:tc>
          <w:tcPr>
            <w:tcW w:w="1270" w:type="dxa"/>
            <w:tcBorders>
              <w:top w:val="nil"/>
              <w:left w:val="nil"/>
              <w:bottom w:val="nil"/>
              <w:right w:val="single" w:sz="4" w:space="0" w:color="BFBFBF" w:themeColor="background1" w:themeShade="BF"/>
            </w:tcBorders>
            <w:vAlign w:val="center"/>
          </w:tcPr>
          <w:p w14:paraId="21D1040C" w14:textId="04D53AFB" w:rsidR="005055BE" w:rsidRPr="00210412" w:rsidRDefault="005055BE" w:rsidP="00EE1528">
            <w:pPr>
              <w:rPr>
                <w:rFonts w:ascii="Arial" w:hAnsi="Arial" w:cs="Arial"/>
              </w:rPr>
            </w:pPr>
            <w:r w:rsidRPr="00210412">
              <w:rPr>
                <w:rFonts w:ascii="Arial" w:hAnsi="Arial" w:cs="Arial"/>
              </w:rPr>
              <w:t>Address</w:t>
            </w:r>
          </w:p>
        </w:tc>
        <w:tc>
          <w:tcPr>
            <w:tcW w:w="9186"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1776FDE6" w14:textId="7C52856A" w:rsidR="005055BE" w:rsidRPr="00210412" w:rsidRDefault="005055BE" w:rsidP="00EE1528">
            <w:pPr>
              <w:rPr>
                <w:rFonts w:ascii="Arial" w:hAnsi="Arial" w:cs="Arial"/>
              </w:rPr>
            </w:pPr>
          </w:p>
        </w:tc>
      </w:tr>
    </w:tbl>
    <w:p w14:paraId="444BCC84" w14:textId="03447240" w:rsidR="00915D6B" w:rsidRPr="00210412" w:rsidRDefault="00915D6B" w:rsidP="00915D6B">
      <w:pPr>
        <w:spacing w:after="0"/>
        <w:rPr>
          <w:rFonts w:ascii="Arial" w:hAnsi="Arial" w:cs="Arial"/>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ook w:val="04A0" w:firstRow="1" w:lastRow="0" w:firstColumn="1" w:lastColumn="0" w:noHBand="0" w:noVBand="1"/>
      </w:tblPr>
      <w:tblGrid>
        <w:gridCol w:w="1270"/>
        <w:gridCol w:w="3687"/>
        <w:gridCol w:w="1588"/>
        <w:gridCol w:w="3911"/>
      </w:tblGrid>
      <w:tr w:rsidR="005055BE" w:rsidRPr="00210412" w14:paraId="70D74920" w14:textId="77777777" w:rsidTr="00282212">
        <w:trPr>
          <w:trHeight w:val="454"/>
        </w:trPr>
        <w:tc>
          <w:tcPr>
            <w:tcW w:w="1270" w:type="dxa"/>
            <w:tcBorders>
              <w:top w:val="nil"/>
              <w:left w:val="nil"/>
              <w:bottom w:val="nil"/>
              <w:right w:val="single" w:sz="4" w:space="0" w:color="BFBFBF" w:themeColor="background1" w:themeShade="BF"/>
            </w:tcBorders>
            <w:vAlign w:val="center"/>
          </w:tcPr>
          <w:p w14:paraId="65A9D1D3" w14:textId="497CD3E2" w:rsidR="005055BE" w:rsidRPr="00210412" w:rsidRDefault="005055BE" w:rsidP="00EE1528">
            <w:pPr>
              <w:rPr>
                <w:rFonts w:ascii="Arial" w:hAnsi="Arial" w:cs="Arial"/>
              </w:rPr>
            </w:pPr>
            <w:r w:rsidRPr="00210412">
              <w:rPr>
                <w:rFonts w:ascii="Arial" w:hAnsi="Arial" w:cs="Arial"/>
              </w:rPr>
              <w:t>Postcode</w:t>
            </w:r>
          </w:p>
        </w:tc>
        <w:tc>
          <w:tcPr>
            <w:tcW w:w="3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E37214" w14:textId="77777777" w:rsidR="005055BE" w:rsidRPr="00210412" w:rsidRDefault="005055BE" w:rsidP="00EE1528">
            <w:pPr>
              <w:rPr>
                <w:rFonts w:ascii="Arial" w:hAnsi="Arial" w:cs="Arial"/>
              </w:rPr>
            </w:pPr>
          </w:p>
        </w:tc>
        <w:tc>
          <w:tcPr>
            <w:tcW w:w="1588" w:type="dxa"/>
            <w:tcBorders>
              <w:top w:val="nil"/>
              <w:left w:val="single" w:sz="4" w:space="0" w:color="BFBFBF" w:themeColor="background1" w:themeShade="BF"/>
              <w:bottom w:val="nil"/>
              <w:right w:val="single" w:sz="4" w:space="0" w:color="BFBFBF" w:themeColor="background1" w:themeShade="BF"/>
            </w:tcBorders>
            <w:vAlign w:val="center"/>
          </w:tcPr>
          <w:p w14:paraId="369C4EB8" w14:textId="5CB49FC7" w:rsidR="005055BE" w:rsidRPr="00210412" w:rsidRDefault="005055BE" w:rsidP="005055BE">
            <w:pPr>
              <w:jc w:val="right"/>
              <w:rPr>
                <w:rFonts w:ascii="Arial" w:hAnsi="Arial" w:cs="Arial"/>
              </w:rPr>
            </w:pPr>
            <w:r w:rsidRPr="00210412">
              <w:rPr>
                <w:rFonts w:ascii="Arial" w:hAnsi="Arial" w:cs="Arial"/>
              </w:rPr>
              <w:t>Telephone</w:t>
            </w:r>
          </w:p>
        </w:tc>
        <w:tc>
          <w:tcPr>
            <w:tcW w:w="3911"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584C070" w14:textId="77777777" w:rsidR="005055BE" w:rsidRPr="00210412" w:rsidRDefault="005055BE" w:rsidP="00EE1528">
            <w:pPr>
              <w:rPr>
                <w:rFonts w:ascii="Arial" w:hAnsi="Arial" w:cs="Arial"/>
              </w:rPr>
            </w:pPr>
          </w:p>
        </w:tc>
      </w:tr>
    </w:tbl>
    <w:p w14:paraId="73DFA42A" w14:textId="77777777" w:rsidR="005055BE" w:rsidRPr="00210412" w:rsidRDefault="005055BE" w:rsidP="00915D6B">
      <w:pPr>
        <w:spacing w:after="0"/>
        <w:rPr>
          <w:rFonts w:ascii="Arial" w:hAnsi="Arial" w:cs="Arial"/>
        </w:rPr>
      </w:pPr>
    </w:p>
    <w:p w14:paraId="7314794E" w14:textId="701D4AE9" w:rsidR="00470B55" w:rsidRPr="00F72FEC" w:rsidRDefault="007B691A" w:rsidP="00210412">
      <w:pPr>
        <w:spacing w:after="0"/>
        <w:jc w:val="center"/>
        <w:rPr>
          <w:rFonts w:ascii="Arial" w:hAnsi="Arial" w:cs="Arial"/>
          <w:b/>
          <w:bCs/>
        </w:rPr>
      </w:pPr>
      <w:r>
        <w:rPr>
          <w:rFonts w:ascii="Arial" w:hAnsi="Arial" w:cs="Arial"/>
          <w:b/>
          <w:bCs/>
        </w:rPr>
        <w:t>Permit type</w:t>
      </w:r>
    </w:p>
    <w:p w14:paraId="01CE7A64" w14:textId="71789C81" w:rsidR="005055BE" w:rsidRPr="005055BE" w:rsidRDefault="005055BE" w:rsidP="00915D6B">
      <w:pPr>
        <w:spacing w:after="0"/>
        <w:rPr>
          <w:rFonts w:ascii="Arial" w:hAnsi="Arial" w:cs="Arial"/>
          <w:sz w:val="10"/>
          <w:szCs w:val="10"/>
        </w:rPr>
      </w:pPr>
    </w:p>
    <w:tbl>
      <w:tblPr>
        <w:tblStyle w:val="TableGrid"/>
        <w:tblW w:w="864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9"/>
        <w:gridCol w:w="481"/>
        <w:gridCol w:w="1642"/>
        <w:gridCol w:w="2263"/>
        <w:gridCol w:w="714"/>
        <w:gridCol w:w="1843"/>
        <w:gridCol w:w="425"/>
      </w:tblGrid>
      <w:tr w:rsidR="005055BE" w14:paraId="79445B84" w14:textId="395376F2" w:rsidTr="00DE5953">
        <w:trPr>
          <w:trHeight w:val="397"/>
          <w:jc w:val="center"/>
        </w:trPr>
        <w:tc>
          <w:tcPr>
            <w:tcW w:w="1279" w:type="dxa"/>
            <w:tcBorders>
              <w:top w:val="nil"/>
              <w:left w:val="nil"/>
              <w:bottom w:val="nil"/>
            </w:tcBorders>
            <w:vAlign w:val="center"/>
          </w:tcPr>
          <w:p w14:paraId="0EDF0402" w14:textId="2F740405" w:rsidR="005055BE" w:rsidRPr="000C0622" w:rsidRDefault="005055BE" w:rsidP="00EE1528">
            <w:pPr>
              <w:rPr>
                <w:rFonts w:ascii="Arial" w:hAnsi="Arial" w:cs="Arial"/>
                <w:b/>
                <w:bCs/>
              </w:rPr>
            </w:pPr>
            <w:r w:rsidRPr="000C0622">
              <w:rPr>
                <w:rFonts w:ascii="Arial" w:hAnsi="Arial" w:cs="Arial"/>
                <w:b/>
                <w:bCs/>
              </w:rPr>
              <w:t>Renewal</w:t>
            </w:r>
          </w:p>
        </w:tc>
        <w:tc>
          <w:tcPr>
            <w:tcW w:w="481" w:type="dxa"/>
            <w:vAlign w:val="center"/>
          </w:tcPr>
          <w:p w14:paraId="1CA96E10" w14:textId="10CAF768" w:rsidR="005055BE" w:rsidRPr="00915D6B" w:rsidRDefault="005055BE" w:rsidP="00EE1528">
            <w:pPr>
              <w:jc w:val="right"/>
              <w:rPr>
                <w:rFonts w:ascii="Arial" w:hAnsi="Arial" w:cs="Arial"/>
              </w:rPr>
            </w:pPr>
          </w:p>
        </w:tc>
        <w:tc>
          <w:tcPr>
            <w:tcW w:w="1642" w:type="dxa"/>
            <w:tcBorders>
              <w:top w:val="nil"/>
              <w:bottom w:val="nil"/>
            </w:tcBorders>
            <w:vAlign w:val="center"/>
          </w:tcPr>
          <w:p w14:paraId="2AF00B2B" w14:textId="2C2FBC93" w:rsidR="005055BE" w:rsidRPr="005055BE" w:rsidRDefault="005055BE" w:rsidP="00EE1528">
            <w:pPr>
              <w:jc w:val="right"/>
              <w:rPr>
                <w:rFonts w:ascii="Arial" w:hAnsi="Arial" w:cs="Arial"/>
                <w:i/>
                <w:iCs/>
              </w:rPr>
            </w:pPr>
            <w:r w:rsidRPr="005055BE">
              <w:rPr>
                <w:rFonts w:ascii="Arial" w:hAnsi="Arial" w:cs="Arial"/>
                <w:i/>
                <w:iCs/>
                <w:sz w:val="18"/>
                <w:szCs w:val="18"/>
              </w:rPr>
              <w:t>Permit Reference</w:t>
            </w:r>
          </w:p>
        </w:tc>
        <w:tc>
          <w:tcPr>
            <w:tcW w:w="2263" w:type="dxa"/>
            <w:vAlign w:val="center"/>
          </w:tcPr>
          <w:p w14:paraId="55E942AB" w14:textId="50BF8416" w:rsidR="005055BE" w:rsidRPr="00915D6B" w:rsidRDefault="005055BE" w:rsidP="00EE1528">
            <w:pPr>
              <w:jc w:val="right"/>
              <w:rPr>
                <w:rFonts w:ascii="Arial" w:hAnsi="Arial" w:cs="Arial"/>
              </w:rPr>
            </w:pPr>
          </w:p>
        </w:tc>
        <w:tc>
          <w:tcPr>
            <w:tcW w:w="714" w:type="dxa"/>
            <w:tcBorders>
              <w:top w:val="nil"/>
              <w:bottom w:val="nil"/>
              <w:right w:val="nil"/>
            </w:tcBorders>
            <w:vAlign w:val="center"/>
          </w:tcPr>
          <w:p w14:paraId="349A2E43" w14:textId="488347F0" w:rsidR="005055BE" w:rsidRPr="00915D6B" w:rsidRDefault="005055BE" w:rsidP="005055BE">
            <w:pPr>
              <w:jc w:val="right"/>
              <w:rPr>
                <w:rFonts w:ascii="Arial" w:hAnsi="Arial" w:cs="Arial"/>
              </w:rPr>
            </w:pPr>
            <w:r>
              <w:rPr>
                <w:rFonts w:ascii="Arial" w:hAnsi="Arial" w:cs="Arial"/>
              </w:rPr>
              <w:t>or</w:t>
            </w:r>
          </w:p>
        </w:tc>
        <w:tc>
          <w:tcPr>
            <w:tcW w:w="1843" w:type="dxa"/>
            <w:tcBorders>
              <w:top w:val="nil"/>
              <w:left w:val="nil"/>
              <w:bottom w:val="nil"/>
            </w:tcBorders>
            <w:vAlign w:val="center"/>
          </w:tcPr>
          <w:p w14:paraId="15C3049D" w14:textId="690B6FFF" w:rsidR="005055BE" w:rsidRPr="000C0622" w:rsidRDefault="005055BE" w:rsidP="00D92513">
            <w:pPr>
              <w:rPr>
                <w:rFonts w:ascii="Arial" w:hAnsi="Arial" w:cs="Arial"/>
                <w:b/>
                <w:bCs/>
              </w:rPr>
            </w:pPr>
            <w:r w:rsidRPr="000C0622">
              <w:rPr>
                <w:rFonts w:ascii="Arial" w:hAnsi="Arial" w:cs="Arial"/>
                <w:b/>
                <w:bCs/>
              </w:rPr>
              <w:t>New Applicant</w:t>
            </w:r>
          </w:p>
        </w:tc>
        <w:tc>
          <w:tcPr>
            <w:tcW w:w="425" w:type="dxa"/>
            <w:vAlign w:val="center"/>
          </w:tcPr>
          <w:p w14:paraId="52070485" w14:textId="77777777" w:rsidR="005055BE" w:rsidRDefault="005055BE" w:rsidP="00EE1528">
            <w:pPr>
              <w:jc w:val="right"/>
              <w:rPr>
                <w:rFonts w:ascii="Arial" w:hAnsi="Arial" w:cs="Arial"/>
              </w:rPr>
            </w:pPr>
          </w:p>
        </w:tc>
      </w:tr>
    </w:tbl>
    <w:p w14:paraId="3B18E33F" w14:textId="0743CD49" w:rsidR="005055BE" w:rsidRPr="004F4304" w:rsidRDefault="005055BE" w:rsidP="00915D6B">
      <w:pPr>
        <w:spacing w:after="0"/>
        <w:rPr>
          <w:rFonts w:ascii="Arial" w:hAnsi="Arial" w:cs="Arial"/>
        </w:rPr>
      </w:pPr>
    </w:p>
    <w:p w14:paraId="666CE1B6" w14:textId="5711347D" w:rsidR="00575734" w:rsidRPr="00575734" w:rsidRDefault="00575734" w:rsidP="00210412">
      <w:pPr>
        <w:spacing w:after="0"/>
        <w:jc w:val="center"/>
        <w:rPr>
          <w:rFonts w:ascii="Arial" w:hAnsi="Arial" w:cs="Arial"/>
          <w:b/>
          <w:bCs/>
        </w:rPr>
      </w:pPr>
      <w:r w:rsidRPr="00575734">
        <w:rPr>
          <w:rFonts w:ascii="Arial" w:hAnsi="Arial" w:cs="Arial"/>
          <w:b/>
          <w:bCs/>
        </w:rPr>
        <w:t>V</w:t>
      </w:r>
      <w:r w:rsidR="004F4304" w:rsidRPr="00575734">
        <w:rPr>
          <w:rFonts w:ascii="Arial" w:hAnsi="Arial" w:cs="Arial"/>
          <w:b/>
          <w:bCs/>
        </w:rPr>
        <w:t>ehicle</w:t>
      </w:r>
    </w:p>
    <w:p w14:paraId="63CAF5BE" w14:textId="1A19AF75" w:rsidR="005055BE" w:rsidRDefault="005055BE" w:rsidP="00915D6B">
      <w:pPr>
        <w:spacing w:after="0"/>
        <w:rPr>
          <w:rFonts w:ascii="Arial" w:hAnsi="Arial" w:cs="Arial"/>
        </w:rPr>
      </w:pPr>
      <w:r w:rsidRPr="00F72FEC">
        <w:rPr>
          <w:rFonts w:ascii="Arial" w:hAnsi="Arial" w:cs="Arial"/>
        </w:rPr>
        <w:t xml:space="preserve">Registration number(s), make model of vehicle(s) for which application is being made. </w:t>
      </w:r>
    </w:p>
    <w:p w14:paraId="0CD71276" w14:textId="00B9C5B2" w:rsidR="005055BE" w:rsidRDefault="005055BE" w:rsidP="00915D6B">
      <w:pPr>
        <w:spacing w:after="0"/>
        <w:rPr>
          <w:rFonts w:ascii="Arial" w:hAnsi="Arial" w:cs="Arial"/>
          <w:i/>
          <w:iCs/>
          <w:sz w:val="20"/>
          <w:szCs w:val="20"/>
        </w:rPr>
      </w:pPr>
      <w:r w:rsidRPr="000C0622">
        <w:rPr>
          <w:rFonts w:ascii="Arial" w:hAnsi="Arial" w:cs="Arial"/>
          <w:i/>
          <w:iCs/>
          <w:sz w:val="20"/>
          <w:szCs w:val="20"/>
        </w:rPr>
        <w:t xml:space="preserve">A maximum of 3 registration numbers can be displayed on any one permit. </w:t>
      </w:r>
    </w:p>
    <w:p w14:paraId="7EBF9038" w14:textId="77777777" w:rsidR="00274C89" w:rsidRPr="00274C89" w:rsidRDefault="00274C89" w:rsidP="00915D6B">
      <w:pPr>
        <w:spacing w:after="0"/>
        <w:rPr>
          <w:rFonts w:ascii="Arial" w:hAnsi="Arial" w:cs="Arial"/>
          <w:i/>
          <w:iCs/>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ook w:val="04A0" w:firstRow="1" w:lastRow="0" w:firstColumn="1" w:lastColumn="0" w:noHBand="0" w:noVBand="1"/>
      </w:tblPr>
      <w:tblGrid>
        <w:gridCol w:w="340"/>
        <w:gridCol w:w="3913"/>
        <w:gridCol w:w="1417"/>
        <w:gridCol w:w="4791"/>
      </w:tblGrid>
      <w:tr w:rsidR="000C0622" w:rsidRPr="000C0622" w14:paraId="6B856014" w14:textId="77777777" w:rsidTr="00CE0D8B">
        <w:trPr>
          <w:trHeight w:val="454"/>
        </w:trPr>
        <w:tc>
          <w:tcPr>
            <w:tcW w:w="340" w:type="dxa"/>
            <w:tcBorders>
              <w:top w:val="nil"/>
              <w:left w:val="nil"/>
              <w:bottom w:val="nil"/>
              <w:right w:val="single" w:sz="4" w:space="0" w:color="BFBFBF" w:themeColor="background1" w:themeShade="BF"/>
            </w:tcBorders>
            <w:vAlign w:val="center"/>
          </w:tcPr>
          <w:p w14:paraId="67617308" w14:textId="503B3030" w:rsidR="000C0622" w:rsidRPr="000C0622" w:rsidRDefault="000C0622" w:rsidP="00EE1528">
            <w:pPr>
              <w:rPr>
                <w:rFonts w:ascii="Arial" w:hAnsi="Arial" w:cs="Arial"/>
                <w:b/>
                <w:bCs/>
              </w:rPr>
            </w:pPr>
            <w:r w:rsidRPr="000C0622">
              <w:rPr>
                <w:rFonts w:ascii="Arial" w:hAnsi="Arial" w:cs="Arial"/>
                <w:b/>
                <w:bCs/>
              </w:rPr>
              <w:t>1</w:t>
            </w:r>
          </w:p>
        </w:tc>
        <w:tc>
          <w:tcPr>
            <w:tcW w:w="3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86DD43" w14:textId="77777777" w:rsidR="000C0622" w:rsidRPr="000C0622" w:rsidRDefault="000C0622" w:rsidP="00EE1528">
            <w:pPr>
              <w:rPr>
                <w:rFonts w:ascii="Arial" w:hAnsi="Arial" w:cs="Arial"/>
              </w:rPr>
            </w:pPr>
          </w:p>
        </w:tc>
        <w:tc>
          <w:tcPr>
            <w:tcW w:w="1417" w:type="dxa"/>
            <w:tcBorders>
              <w:top w:val="nil"/>
              <w:left w:val="single" w:sz="4" w:space="0" w:color="BFBFBF" w:themeColor="background1" w:themeShade="BF"/>
              <w:bottom w:val="nil"/>
              <w:right w:val="single" w:sz="4" w:space="0" w:color="BFBFBF" w:themeColor="background1" w:themeShade="BF"/>
            </w:tcBorders>
            <w:vAlign w:val="center"/>
          </w:tcPr>
          <w:p w14:paraId="70E327A2" w14:textId="7C00FB24" w:rsidR="000C0622" w:rsidRPr="000C0622" w:rsidRDefault="000C0622" w:rsidP="00EE1528">
            <w:pPr>
              <w:jc w:val="right"/>
              <w:rPr>
                <w:rFonts w:ascii="Arial" w:hAnsi="Arial" w:cs="Arial"/>
              </w:rPr>
            </w:pPr>
            <w:r w:rsidRPr="003B16A1">
              <w:rPr>
                <w:rFonts w:ascii="Arial" w:hAnsi="Arial" w:cs="Arial"/>
                <w:sz w:val="18"/>
                <w:szCs w:val="18"/>
              </w:rPr>
              <w:t>Make &amp; Model</w:t>
            </w:r>
          </w:p>
        </w:tc>
        <w:tc>
          <w:tcPr>
            <w:tcW w:w="4791"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57458F4" w14:textId="77777777" w:rsidR="000C0622" w:rsidRPr="000C0622" w:rsidRDefault="000C0622" w:rsidP="00EE1528">
            <w:pPr>
              <w:rPr>
                <w:rFonts w:ascii="Arial" w:hAnsi="Arial" w:cs="Arial"/>
              </w:rPr>
            </w:pPr>
          </w:p>
        </w:tc>
      </w:tr>
    </w:tbl>
    <w:p w14:paraId="71E1F8A1" w14:textId="0A70A085" w:rsidR="000C0622" w:rsidRPr="000C0622" w:rsidRDefault="000C0622" w:rsidP="00915D6B">
      <w:pPr>
        <w:spacing w:after="0"/>
        <w:rPr>
          <w:rFonts w:ascii="Arial" w:hAnsi="Arial" w:cs="Arial"/>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ook w:val="04A0" w:firstRow="1" w:lastRow="0" w:firstColumn="1" w:lastColumn="0" w:noHBand="0" w:noVBand="1"/>
      </w:tblPr>
      <w:tblGrid>
        <w:gridCol w:w="340"/>
        <w:gridCol w:w="3913"/>
        <w:gridCol w:w="1417"/>
        <w:gridCol w:w="4791"/>
      </w:tblGrid>
      <w:tr w:rsidR="000C0622" w:rsidRPr="000C0622" w14:paraId="6032AC4C" w14:textId="77777777" w:rsidTr="00CE0D8B">
        <w:trPr>
          <w:trHeight w:val="454"/>
        </w:trPr>
        <w:tc>
          <w:tcPr>
            <w:tcW w:w="340" w:type="dxa"/>
            <w:tcBorders>
              <w:top w:val="nil"/>
              <w:left w:val="nil"/>
              <w:bottom w:val="nil"/>
              <w:right w:val="single" w:sz="4" w:space="0" w:color="BFBFBF" w:themeColor="background1" w:themeShade="BF"/>
            </w:tcBorders>
            <w:vAlign w:val="center"/>
          </w:tcPr>
          <w:p w14:paraId="05B5E337" w14:textId="6BB666CA" w:rsidR="000C0622" w:rsidRPr="000C0622" w:rsidRDefault="000C0622" w:rsidP="00EE1528">
            <w:pPr>
              <w:rPr>
                <w:rFonts w:ascii="Arial" w:hAnsi="Arial" w:cs="Arial"/>
                <w:b/>
                <w:bCs/>
              </w:rPr>
            </w:pPr>
            <w:r w:rsidRPr="000C0622">
              <w:rPr>
                <w:rFonts w:ascii="Arial" w:hAnsi="Arial" w:cs="Arial"/>
                <w:b/>
                <w:bCs/>
              </w:rPr>
              <w:t>2</w:t>
            </w:r>
          </w:p>
        </w:tc>
        <w:tc>
          <w:tcPr>
            <w:tcW w:w="3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DA73B2" w14:textId="77777777" w:rsidR="000C0622" w:rsidRPr="000C0622" w:rsidRDefault="000C0622" w:rsidP="00EE1528">
            <w:pPr>
              <w:rPr>
                <w:rFonts w:ascii="Arial" w:hAnsi="Arial" w:cs="Arial"/>
              </w:rPr>
            </w:pPr>
          </w:p>
        </w:tc>
        <w:tc>
          <w:tcPr>
            <w:tcW w:w="1417" w:type="dxa"/>
            <w:tcBorders>
              <w:top w:val="nil"/>
              <w:left w:val="single" w:sz="4" w:space="0" w:color="BFBFBF" w:themeColor="background1" w:themeShade="BF"/>
              <w:bottom w:val="nil"/>
              <w:right w:val="single" w:sz="4" w:space="0" w:color="BFBFBF" w:themeColor="background1" w:themeShade="BF"/>
            </w:tcBorders>
            <w:vAlign w:val="center"/>
          </w:tcPr>
          <w:p w14:paraId="30954EC7" w14:textId="77777777" w:rsidR="000C0622" w:rsidRPr="000C0622" w:rsidRDefault="000C0622" w:rsidP="00EE1528">
            <w:pPr>
              <w:jc w:val="right"/>
              <w:rPr>
                <w:rFonts w:ascii="Arial" w:hAnsi="Arial" w:cs="Arial"/>
              </w:rPr>
            </w:pPr>
            <w:r w:rsidRPr="003B16A1">
              <w:rPr>
                <w:rFonts w:ascii="Arial" w:hAnsi="Arial" w:cs="Arial"/>
                <w:sz w:val="18"/>
                <w:szCs w:val="18"/>
              </w:rPr>
              <w:t>Make &amp; Model</w:t>
            </w:r>
          </w:p>
        </w:tc>
        <w:tc>
          <w:tcPr>
            <w:tcW w:w="4791"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6AFBFD56" w14:textId="77777777" w:rsidR="000C0622" w:rsidRPr="000C0622" w:rsidRDefault="000C0622" w:rsidP="00EE1528">
            <w:pPr>
              <w:rPr>
                <w:rFonts w:ascii="Arial" w:hAnsi="Arial" w:cs="Arial"/>
              </w:rPr>
            </w:pPr>
          </w:p>
        </w:tc>
      </w:tr>
    </w:tbl>
    <w:p w14:paraId="1DCABCB3" w14:textId="1308DAB8" w:rsidR="000C0622" w:rsidRPr="000C0622" w:rsidRDefault="000C0622" w:rsidP="00915D6B">
      <w:pPr>
        <w:spacing w:after="0"/>
        <w:rPr>
          <w:rFonts w:ascii="Arial" w:hAnsi="Arial" w:cs="Arial"/>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ook w:val="04A0" w:firstRow="1" w:lastRow="0" w:firstColumn="1" w:lastColumn="0" w:noHBand="0" w:noVBand="1"/>
      </w:tblPr>
      <w:tblGrid>
        <w:gridCol w:w="340"/>
        <w:gridCol w:w="3913"/>
        <w:gridCol w:w="1417"/>
        <w:gridCol w:w="4791"/>
      </w:tblGrid>
      <w:tr w:rsidR="000C0622" w:rsidRPr="000C0622" w14:paraId="1319B8EE" w14:textId="77777777" w:rsidTr="00CE0D8B">
        <w:trPr>
          <w:trHeight w:val="454"/>
        </w:trPr>
        <w:tc>
          <w:tcPr>
            <w:tcW w:w="340" w:type="dxa"/>
            <w:tcBorders>
              <w:top w:val="nil"/>
              <w:left w:val="nil"/>
              <w:bottom w:val="nil"/>
              <w:right w:val="single" w:sz="4" w:space="0" w:color="BFBFBF" w:themeColor="background1" w:themeShade="BF"/>
            </w:tcBorders>
            <w:vAlign w:val="center"/>
          </w:tcPr>
          <w:p w14:paraId="1684B6A0" w14:textId="3B2A786A" w:rsidR="000C0622" w:rsidRPr="000C0622" w:rsidRDefault="000C0622" w:rsidP="00EE1528">
            <w:pPr>
              <w:rPr>
                <w:rFonts w:ascii="Arial" w:hAnsi="Arial" w:cs="Arial"/>
                <w:b/>
                <w:bCs/>
              </w:rPr>
            </w:pPr>
            <w:r w:rsidRPr="000C0622">
              <w:rPr>
                <w:rFonts w:ascii="Arial" w:hAnsi="Arial" w:cs="Arial"/>
                <w:b/>
                <w:bCs/>
              </w:rPr>
              <w:t>3</w:t>
            </w:r>
          </w:p>
        </w:tc>
        <w:tc>
          <w:tcPr>
            <w:tcW w:w="3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5ECCDF" w14:textId="77777777" w:rsidR="000C0622" w:rsidRPr="000C0622" w:rsidRDefault="000C0622" w:rsidP="00EE1528">
            <w:pPr>
              <w:rPr>
                <w:rFonts w:ascii="Arial" w:hAnsi="Arial" w:cs="Arial"/>
              </w:rPr>
            </w:pPr>
          </w:p>
        </w:tc>
        <w:tc>
          <w:tcPr>
            <w:tcW w:w="1417" w:type="dxa"/>
            <w:tcBorders>
              <w:top w:val="nil"/>
              <w:left w:val="single" w:sz="4" w:space="0" w:color="BFBFBF" w:themeColor="background1" w:themeShade="BF"/>
              <w:bottom w:val="nil"/>
              <w:right w:val="single" w:sz="4" w:space="0" w:color="BFBFBF" w:themeColor="background1" w:themeShade="BF"/>
            </w:tcBorders>
            <w:vAlign w:val="center"/>
          </w:tcPr>
          <w:p w14:paraId="5BE6826B" w14:textId="77777777" w:rsidR="000C0622" w:rsidRPr="000C0622" w:rsidRDefault="000C0622" w:rsidP="00EE1528">
            <w:pPr>
              <w:jc w:val="right"/>
              <w:rPr>
                <w:rFonts w:ascii="Arial" w:hAnsi="Arial" w:cs="Arial"/>
              </w:rPr>
            </w:pPr>
            <w:r w:rsidRPr="003B16A1">
              <w:rPr>
                <w:rFonts w:ascii="Arial" w:hAnsi="Arial" w:cs="Arial"/>
                <w:sz w:val="18"/>
                <w:szCs w:val="18"/>
              </w:rPr>
              <w:t>Make &amp; Model</w:t>
            </w:r>
          </w:p>
        </w:tc>
        <w:tc>
          <w:tcPr>
            <w:tcW w:w="4791"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35262301" w14:textId="77777777" w:rsidR="000C0622" w:rsidRPr="000C0622" w:rsidRDefault="000C0622" w:rsidP="00EE1528">
            <w:pPr>
              <w:rPr>
                <w:rFonts w:ascii="Arial" w:hAnsi="Arial" w:cs="Arial"/>
              </w:rPr>
            </w:pPr>
          </w:p>
        </w:tc>
      </w:tr>
    </w:tbl>
    <w:p w14:paraId="293D2F44" w14:textId="77777777" w:rsidR="00575734" w:rsidRPr="00575734" w:rsidRDefault="00575734" w:rsidP="000C0622">
      <w:pPr>
        <w:spacing w:after="0"/>
        <w:rPr>
          <w:rFonts w:ascii="Arial" w:hAnsi="Arial" w:cs="Arial"/>
          <w:b/>
          <w:bCs/>
          <w:sz w:val="10"/>
          <w:szCs w:val="10"/>
        </w:rPr>
      </w:pPr>
    </w:p>
    <w:p w14:paraId="5788CFCB" w14:textId="47A2C0D5" w:rsidR="002009EB" w:rsidRDefault="00C66766" w:rsidP="00CE0D8B">
      <w:pPr>
        <w:spacing w:after="0"/>
        <w:jc w:val="center"/>
        <w:rPr>
          <w:rFonts w:ascii="Arial" w:hAnsi="Arial" w:cs="Arial"/>
          <w:b/>
          <w:bCs/>
        </w:rPr>
      </w:pPr>
      <w:r>
        <w:rPr>
          <w:rFonts w:ascii="Arial" w:hAnsi="Arial" w:cs="Arial"/>
          <w:b/>
          <w:bCs/>
        </w:rPr>
        <w:t xml:space="preserve">* </w:t>
      </w:r>
      <w:r w:rsidR="00CE0D8B">
        <w:rPr>
          <w:rFonts w:ascii="Arial" w:hAnsi="Arial" w:cs="Arial"/>
          <w:b/>
          <w:bCs/>
        </w:rPr>
        <w:t>You must</w:t>
      </w:r>
      <w:r w:rsidR="009E14E9" w:rsidRPr="00F72FEC">
        <w:rPr>
          <w:rFonts w:ascii="Arial" w:hAnsi="Arial" w:cs="Arial"/>
          <w:b/>
          <w:bCs/>
        </w:rPr>
        <w:t xml:space="preserve"> supply a copy of a valid Certificate of Motor Insurance for each vehicle registration.</w:t>
      </w:r>
    </w:p>
    <w:p w14:paraId="65B3696A" w14:textId="77777777" w:rsidR="00E76A3C" w:rsidRDefault="00E76A3C" w:rsidP="00CE0D8B">
      <w:pPr>
        <w:spacing w:after="0"/>
        <w:jc w:val="center"/>
        <w:rPr>
          <w:rFonts w:ascii="Arial" w:hAnsi="Arial" w:cs="Arial"/>
          <w:b/>
          <w:bCs/>
        </w:rPr>
      </w:pPr>
    </w:p>
    <w:p w14:paraId="03300FB6" w14:textId="0C6EA370" w:rsidR="000C0622" w:rsidRDefault="00E76A3C" w:rsidP="000C0622">
      <w:pPr>
        <w:spacing w:after="0"/>
        <w:rPr>
          <w:rFonts w:ascii="Arial" w:hAnsi="Arial" w:cs="Arial"/>
        </w:rPr>
      </w:pPr>
      <w:r w:rsidRPr="00E76A3C">
        <w:rPr>
          <w:rFonts w:ascii="Arial" w:hAnsi="Arial" w:cs="Arial"/>
        </w:rPr>
        <w:t>1. What is the purpose of your journey?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56"/>
      </w:tblGrid>
      <w:tr w:rsidR="00E76A3C" w14:paraId="16C2A4E8" w14:textId="77777777" w:rsidTr="00492F77">
        <w:trPr>
          <w:trHeight w:hRule="exact" w:val="454"/>
        </w:trPr>
        <w:tc>
          <w:tcPr>
            <w:tcW w:w="10456" w:type="dxa"/>
            <w:tcBorders>
              <w:bottom w:val="dotted" w:sz="4" w:space="0" w:color="BFBFBF" w:themeColor="background1" w:themeShade="BF"/>
            </w:tcBorders>
          </w:tcPr>
          <w:p w14:paraId="106BE87C" w14:textId="77777777" w:rsidR="00E76A3C" w:rsidRDefault="00E76A3C" w:rsidP="000C0622">
            <w:pPr>
              <w:rPr>
                <w:rFonts w:ascii="Arial" w:hAnsi="Arial" w:cs="Arial"/>
              </w:rPr>
            </w:pPr>
          </w:p>
        </w:tc>
      </w:tr>
      <w:tr w:rsidR="00E76A3C" w14:paraId="76157658" w14:textId="77777777" w:rsidTr="00492F77">
        <w:trPr>
          <w:trHeight w:hRule="exact" w:val="454"/>
        </w:trPr>
        <w:tc>
          <w:tcPr>
            <w:tcW w:w="10456" w:type="dxa"/>
            <w:tcBorders>
              <w:top w:val="dotted" w:sz="4" w:space="0" w:color="BFBFBF" w:themeColor="background1" w:themeShade="BF"/>
              <w:bottom w:val="dotted" w:sz="4" w:space="0" w:color="BFBFBF" w:themeColor="background1" w:themeShade="BF"/>
            </w:tcBorders>
          </w:tcPr>
          <w:p w14:paraId="443D132D" w14:textId="77777777" w:rsidR="00E76A3C" w:rsidRDefault="00E76A3C" w:rsidP="000C0622">
            <w:pPr>
              <w:rPr>
                <w:rFonts w:ascii="Arial" w:hAnsi="Arial" w:cs="Arial"/>
              </w:rPr>
            </w:pPr>
          </w:p>
        </w:tc>
      </w:tr>
      <w:tr w:rsidR="00210412" w14:paraId="44C52551" w14:textId="77777777" w:rsidTr="00492F77">
        <w:trPr>
          <w:trHeight w:hRule="exact" w:val="454"/>
        </w:trPr>
        <w:tc>
          <w:tcPr>
            <w:tcW w:w="10456" w:type="dxa"/>
            <w:tcBorders>
              <w:top w:val="dotted" w:sz="4" w:space="0" w:color="BFBFBF" w:themeColor="background1" w:themeShade="BF"/>
              <w:bottom w:val="dotted" w:sz="4" w:space="0" w:color="BFBFBF" w:themeColor="background1" w:themeShade="BF"/>
            </w:tcBorders>
          </w:tcPr>
          <w:p w14:paraId="6527D938" w14:textId="77777777" w:rsidR="00210412" w:rsidRDefault="00210412" w:rsidP="000C0622">
            <w:pPr>
              <w:rPr>
                <w:rFonts w:ascii="Arial" w:hAnsi="Arial" w:cs="Arial"/>
              </w:rPr>
            </w:pPr>
          </w:p>
        </w:tc>
      </w:tr>
      <w:tr w:rsidR="00210412" w14:paraId="46E42496" w14:textId="77777777" w:rsidTr="00492F77">
        <w:trPr>
          <w:trHeight w:hRule="exact" w:val="454"/>
        </w:trPr>
        <w:tc>
          <w:tcPr>
            <w:tcW w:w="10456" w:type="dxa"/>
            <w:tcBorders>
              <w:top w:val="dotted" w:sz="4" w:space="0" w:color="BFBFBF" w:themeColor="background1" w:themeShade="BF"/>
              <w:bottom w:val="dotted" w:sz="4" w:space="0" w:color="BFBFBF" w:themeColor="background1" w:themeShade="BF"/>
            </w:tcBorders>
          </w:tcPr>
          <w:p w14:paraId="4D5B6951" w14:textId="77777777" w:rsidR="00210412" w:rsidRDefault="00210412" w:rsidP="000C0622">
            <w:pPr>
              <w:rPr>
                <w:rFonts w:ascii="Arial" w:hAnsi="Arial" w:cs="Arial"/>
              </w:rPr>
            </w:pPr>
          </w:p>
        </w:tc>
      </w:tr>
      <w:tr w:rsidR="00E76A3C" w14:paraId="1DEA2F7F" w14:textId="77777777" w:rsidTr="00492F77">
        <w:trPr>
          <w:trHeight w:hRule="exact" w:val="454"/>
        </w:trPr>
        <w:tc>
          <w:tcPr>
            <w:tcW w:w="10456" w:type="dxa"/>
            <w:tcBorders>
              <w:top w:val="dotted" w:sz="4" w:space="0" w:color="BFBFBF" w:themeColor="background1" w:themeShade="BF"/>
            </w:tcBorders>
          </w:tcPr>
          <w:p w14:paraId="5D108D28" w14:textId="77777777" w:rsidR="00E76A3C" w:rsidRDefault="00067DB6" w:rsidP="00067DB6">
            <w:pPr>
              <w:jc w:val="right"/>
              <w:rPr>
                <w:rFonts w:ascii="Arial" w:hAnsi="Arial" w:cs="Arial"/>
                <w:color w:val="BFBFBF" w:themeColor="background1" w:themeShade="BF"/>
              </w:rPr>
            </w:pPr>
            <w:r w:rsidRPr="00067DB6">
              <w:rPr>
                <w:rFonts w:ascii="Arial" w:hAnsi="Arial" w:cs="Arial"/>
                <w:color w:val="BFBFBF" w:themeColor="background1" w:themeShade="BF"/>
              </w:rPr>
              <w:t>Continue on additional pages where required</w:t>
            </w:r>
          </w:p>
          <w:p w14:paraId="3E8D87F9" w14:textId="77777777" w:rsidR="00973933" w:rsidRPr="00973933" w:rsidRDefault="00973933" w:rsidP="00973933">
            <w:pPr>
              <w:rPr>
                <w:rFonts w:ascii="Arial" w:hAnsi="Arial" w:cs="Arial"/>
              </w:rPr>
            </w:pPr>
          </w:p>
          <w:p w14:paraId="3E2CDAC0" w14:textId="77777777" w:rsidR="00973933" w:rsidRDefault="00973933" w:rsidP="00973933">
            <w:pPr>
              <w:rPr>
                <w:rFonts w:ascii="Arial" w:hAnsi="Arial" w:cs="Arial"/>
                <w:color w:val="BFBFBF" w:themeColor="background1" w:themeShade="BF"/>
              </w:rPr>
            </w:pPr>
          </w:p>
          <w:p w14:paraId="7F593F9C" w14:textId="56A6202A" w:rsidR="00973933" w:rsidRPr="00973933" w:rsidRDefault="00973933" w:rsidP="00973933">
            <w:pPr>
              <w:jc w:val="center"/>
              <w:rPr>
                <w:rFonts w:ascii="Arial" w:hAnsi="Arial" w:cs="Arial"/>
              </w:rPr>
            </w:pPr>
          </w:p>
        </w:tc>
      </w:tr>
    </w:tbl>
    <w:p w14:paraId="2032955D" w14:textId="7CDB6079" w:rsidR="00E76A3C" w:rsidRDefault="00E76A3C" w:rsidP="000C0622">
      <w:pPr>
        <w:spacing w:after="0"/>
        <w:rPr>
          <w:rFonts w:ascii="Arial" w:hAnsi="Arial" w:cs="Arial"/>
        </w:rPr>
      </w:pPr>
      <w:r>
        <w:rPr>
          <w:rFonts w:ascii="Arial" w:hAnsi="Arial" w:cs="Arial"/>
        </w:rPr>
        <w:lastRenderedPageBreak/>
        <w:t>2</w:t>
      </w:r>
      <w:r w:rsidR="00416A73">
        <w:rPr>
          <w:rFonts w:ascii="Arial" w:hAnsi="Arial" w:cs="Arial"/>
        </w:rPr>
        <w:t>. What streets or roads do you need access to?</w:t>
      </w:r>
    </w:p>
    <w:p w14:paraId="48CFB279" w14:textId="7616A51D" w:rsidR="00B01CD8" w:rsidRPr="00B01CD8" w:rsidRDefault="00B01CD8" w:rsidP="00467FE0">
      <w:pPr>
        <w:spacing w:after="0"/>
        <w:jc w:val="right"/>
        <w:rPr>
          <w:rFonts w:ascii="Arial" w:hAnsi="Arial" w:cs="Arial"/>
          <w:sz w:val="28"/>
          <w:szCs w:val="28"/>
        </w:rPr>
      </w:pPr>
      <w:r w:rsidRPr="00B01CD8">
        <w:rPr>
          <w:rFonts w:ascii="Arial" w:hAnsi="Arial" w:cs="Arial"/>
          <w:i/>
          <w:iCs/>
          <w:sz w:val="20"/>
          <w:szCs w:val="20"/>
        </w:rPr>
        <w:t>Please note access is not permitted to the Old Market Square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56"/>
      </w:tblGrid>
      <w:tr w:rsidR="00D92513" w14:paraId="34F0C3B7" w14:textId="77777777" w:rsidTr="00EE1528">
        <w:trPr>
          <w:trHeight w:hRule="exact" w:val="454"/>
        </w:trPr>
        <w:tc>
          <w:tcPr>
            <w:tcW w:w="10456" w:type="dxa"/>
            <w:tcBorders>
              <w:bottom w:val="dotted" w:sz="4" w:space="0" w:color="BFBFBF" w:themeColor="background1" w:themeShade="BF"/>
            </w:tcBorders>
          </w:tcPr>
          <w:p w14:paraId="0FBF3213" w14:textId="77777777" w:rsidR="00D92513" w:rsidRDefault="00D92513" w:rsidP="00EE1528">
            <w:pPr>
              <w:rPr>
                <w:rFonts w:ascii="Arial" w:hAnsi="Arial" w:cs="Arial"/>
              </w:rPr>
            </w:pPr>
          </w:p>
        </w:tc>
      </w:tr>
      <w:tr w:rsidR="00D92513" w14:paraId="41CDFC92" w14:textId="77777777" w:rsidTr="00EE1528">
        <w:trPr>
          <w:trHeight w:hRule="exact" w:val="454"/>
        </w:trPr>
        <w:tc>
          <w:tcPr>
            <w:tcW w:w="10456" w:type="dxa"/>
            <w:tcBorders>
              <w:top w:val="dotted" w:sz="4" w:space="0" w:color="BFBFBF" w:themeColor="background1" w:themeShade="BF"/>
              <w:bottom w:val="dotted" w:sz="4" w:space="0" w:color="BFBFBF" w:themeColor="background1" w:themeShade="BF"/>
            </w:tcBorders>
          </w:tcPr>
          <w:p w14:paraId="139121E5" w14:textId="77777777" w:rsidR="00D92513" w:rsidRDefault="00D92513" w:rsidP="00EE1528">
            <w:pPr>
              <w:rPr>
                <w:rFonts w:ascii="Arial" w:hAnsi="Arial" w:cs="Arial"/>
              </w:rPr>
            </w:pPr>
          </w:p>
        </w:tc>
      </w:tr>
      <w:tr w:rsidR="00D92513" w14:paraId="6AA01770" w14:textId="77777777" w:rsidTr="00EE1528">
        <w:trPr>
          <w:trHeight w:hRule="exact" w:val="454"/>
        </w:trPr>
        <w:tc>
          <w:tcPr>
            <w:tcW w:w="10456" w:type="dxa"/>
            <w:tcBorders>
              <w:top w:val="dotted" w:sz="4" w:space="0" w:color="BFBFBF" w:themeColor="background1" w:themeShade="BF"/>
              <w:bottom w:val="dotted" w:sz="4" w:space="0" w:color="BFBFBF" w:themeColor="background1" w:themeShade="BF"/>
            </w:tcBorders>
          </w:tcPr>
          <w:p w14:paraId="645D4EAC" w14:textId="77777777" w:rsidR="00D92513" w:rsidRDefault="00D92513" w:rsidP="00EE1528">
            <w:pPr>
              <w:rPr>
                <w:rFonts w:ascii="Arial" w:hAnsi="Arial" w:cs="Arial"/>
              </w:rPr>
            </w:pPr>
          </w:p>
        </w:tc>
      </w:tr>
      <w:tr w:rsidR="00D92513" w14:paraId="72C80EB6" w14:textId="77777777" w:rsidTr="00EE1528">
        <w:trPr>
          <w:trHeight w:hRule="exact" w:val="454"/>
        </w:trPr>
        <w:tc>
          <w:tcPr>
            <w:tcW w:w="10456" w:type="dxa"/>
            <w:tcBorders>
              <w:top w:val="dotted" w:sz="4" w:space="0" w:color="BFBFBF" w:themeColor="background1" w:themeShade="BF"/>
            </w:tcBorders>
          </w:tcPr>
          <w:p w14:paraId="1AB026AA" w14:textId="05DC74FF" w:rsidR="00D92513" w:rsidRDefault="00210412" w:rsidP="00067DB6">
            <w:pPr>
              <w:jc w:val="right"/>
              <w:rPr>
                <w:rFonts w:ascii="Arial" w:hAnsi="Arial" w:cs="Arial"/>
              </w:rPr>
            </w:pPr>
            <w:r w:rsidRPr="00067DB6">
              <w:rPr>
                <w:rFonts w:ascii="Arial" w:hAnsi="Arial" w:cs="Arial"/>
                <w:color w:val="BFBFBF" w:themeColor="background1" w:themeShade="BF"/>
              </w:rPr>
              <w:t>Continue on</w:t>
            </w:r>
            <w:r w:rsidR="00067DB6" w:rsidRPr="00067DB6">
              <w:rPr>
                <w:rFonts w:ascii="Arial" w:hAnsi="Arial" w:cs="Arial"/>
                <w:color w:val="BFBFBF" w:themeColor="background1" w:themeShade="BF"/>
              </w:rPr>
              <w:t xml:space="preserve"> additional pages where required</w:t>
            </w:r>
          </w:p>
        </w:tc>
      </w:tr>
    </w:tbl>
    <w:p w14:paraId="2910F23F" w14:textId="77777777" w:rsidR="00D92513" w:rsidRDefault="00D92513" w:rsidP="000C0622">
      <w:pPr>
        <w:spacing w:after="0"/>
        <w:rPr>
          <w:rFonts w:ascii="Arial" w:hAnsi="Arial" w:cs="Arial"/>
        </w:rPr>
      </w:pPr>
    </w:p>
    <w:p w14:paraId="71843EB5" w14:textId="3C9462B7" w:rsidR="00E76A3C" w:rsidRDefault="00B01CD8" w:rsidP="000C0622">
      <w:pPr>
        <w:spacing w:after="0"/>
        <w:rPr>
          <w:rFonts w:ascii="Arial" w:hAnsi="Arial" w:cs="Arial"/>
        </w:rPr>
      </w:pPr>
      <w:r>
        <w:rPr>
          <w:rFonts w:ascii="Arial" w:hAnsi="Arial" w:cs="Arial"/>
        </w:rPr>
        <w:t>3</w:t>
      </w:r>
      <w:r w:rsidR="00714FA6">
        <w:t xml:space="preserve">. </w:t>
      </w:r>
      <w:r w:rsidR="00714FA6" w:rsidRPr="00714FA6">
        <w:rPr>
          <w:rFonts w:ascii="Arial" w:hAnsi="Arial" w:cs="Arial"/>
        </w:rPr>
        <w:t>What day(s) will the permit(s) be used?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46"/>
        <w:gridCol w:w="525"/>
        <w:gridCol w:w="706"/>
        <w:gridCol w:w="570"/>
        <w:gridCol w:w="924"/>
        <w:gridCol w:w="493"/>
        <w:gridCol w:w="1001"/>
        <w:gridCol w:w="559"/>
        <w:gridCol w:w="935"/>
        <w:gridCol w:w="482"/>
        <w:gridCol w:w="1012"/>
        <w:gridCol w:w="547"/>
        <w:gridCol w:w="947"/>
        <w:gridCol w:w="471"/>
      </w:tblGrid>
      <w:tr w:rsidR="00333C4D" w14:paraId="644C44C3" w14:textId="77777777" w:rsidTr="002C2187">
        <w:trPr>
          <w:trHeight w:val="454"/>
        </w:trPr>
        <w:tc>
          <w:tcPr>
            <w:tcW w:w="746" w:type="dxa"/>
            <w:tcBorders>
              <w:top w:val="nil"/>
              <w:left w:val="nil"/>
              <w:bottom w:val="nil"/>
            </w:tcBorders>
            <w:vAlign w:val="center"/>
          </w:tcPr>
          <w:p w14:paraId="0B5CB473" w14:textId="0C8989E8" w:rsidR="00333C4D" w:rsidRDefault="00274119" w:rsidP="00714FA6">
            <w:pPr>
              <w:jc w:val="right"/>
              <w:rPr>
                <w:rFonts w:ascii="Arial" w:hAnsi="Arial" w:cs="Arial"/>
              </w:rPr>
            </w:pPr>
            <w:r>
              <w:rPr>
                <w:rFonts w:ascii="Arial" w:hAnsi="Arial" w:cs="Arial"/>
              </w:rPr>
              <w:t>Mon</w:t>
            </w:r>
          </w:p>
        </w:tc>
        <w:tc>
          <w:tcPr>
            <w:tcW w:w="525" w:type="dxa"/>
            <w:vAlign w:val="center"/>
          </w:tcPr>
          <w:p w14:paraId="7E835A5E" w14:textId="77777777" w:rsidR="00333C4D" w:rsidRDefault="00333C4D" w:rsidP="00714FA6">
            <w:pPr>
              <w:jc w:val="right"/>
              <w:rPr>
                <w:rFonts w:ascii="Arial" w:hAnsi="Arial" w:cs="Arial"/>
              </w:rPr>
            </w:pPr>
          </w:p>
        </w:tc>
        <w:tc>
          <w:tcPr>
            <w:tcW w:w="706" w:type="dxa"/>
            <w:tcBorders>
              <w:top w:val="nil"/>
              <w:bottom w:val="nil"/>
            </w:tcBorders>
            <w:vAlign w:val="center"/>
          </w:tcPr>
          <w:p w14:paraId="102ECA01" w14:textId="7243F799" w:rsidR="00333C4D" w:rsidRDefault="00714FA6" w:rsidP="00714FA6">
            <w:pPr>
              <w:jc w:val="right"/>
              <w:rPr>
                <w:rFonts w:ascii="Arial" w:hAnsi="Arial" w:cs="Arial"/>
              </w:rPr>
            </w:pPr>
            <w:r>
              <w:rPr>
                <w:rFonts w:ascii="Arial" w:hAnsi="Arial" w:cs="Arial"/>
              </w:rPr>
              <w:t>Tues</w:t>
            </w:r>
          </w:p>
        </w:tc>
        <w:tc>
          <w:tcPr>
            <w:tcW w:w="570" w:type="dxa"/>
            <w:vAlign w:val="center"/>
          </w:tcPr>
          <w:p w14:paraId="6E083398" w14:textId="77777777" w:rsidR="00333C4D" w:rsidRDefault="00333C4D" w:rsidP="00714FA6">
            <w:pPr>
              <w:jc w:val="right"/>
              <w:rPr>
                <w:rFonts w:ascii="Arial" w:hAnsi="Arial" w:cs="Arial"/>
              </w:rPr>
            </w:pPr>
          </w:p>
        </w:tc>
        <w:tc>
          <w:tcPr>
            <w:tcW w:w="924" w:type="dxa"/>
            <w:tcBorders>
              <w:top w:val="nil"/>
              <w:bottom w:val="nil"/>
            </w:tcBorders>
            <w:vAlign w:val="center"/>
          </w:tcPr>
          <w:p w14:paraId="4BB04701" w14:textId="073167F5" w:rsidR="00333C4D" w:rsidRDefault="00714FA6" w:rsidP="00714FA6">
            <w:pPr>
              <w:jc w:val="right"/>
              <w:rPr>
                <w:rFonts w:ascii="Arial" w:hAnsi="Arial" w:cs="Arial"/>
              </w:rPr>
            </w:pPr>
            <w:r>
              <w:rPr>
                <w:rFonts w:ascii="Arial" w:hAnsi="Arial" w:cs="Arial"/>
              </w:rPr>
              <w:t>Wed</w:t>
            </w:r>
          </w:p>
        </w:tc>
        <w:tc>
          <w:tcPr>
            <w:tcW w:w="493" w:type="dxa"/>
            <w:vAlign w:val="center"/>
          </w:tcPr>
          <w:p w14:paraId="44A0C3B6" w14:textId="77777777" w:rsidR="00333C4D" w:rsidRDefault="00333C4D" w:rsidP="00714FA6">
            <w:pPr>
              <w:jc w:val="right"/>
              <w:rPr>
                <w:rFonts w:ascii="Arial" w:hAnsi="Arial" w:cs="Arial"/>
              </w:rPr>
            </w:pPr>
          </w:p>
        </w:tc>
        <w:tc>
          <w:tcPr>
            <w:tcW w:w="1001" w:type="dxa"/>
            <w:tcBorders>
              <w:top w:val="nil"/>
              <w:bottom w:val="nil"/>
            </w:tcBorders>
            <w:vAlign w:val="center"/>
          </w:tcPr>
          <w:p w14:paraId="6680E87E" w14:textId="7CB8BDD6" w:rsidR="00333C4D" w:rsidRDefault="00714FA6" w:rsidP="00714FA6">
            <w:pPr>
              <w:jc w:val="right"/>
              <w:rPr>
                <w:rFonts w:ascii="Arial" w:hAnsi="Arial" w:cs="Arial"/>
              </w:rPr>
            </w:pPr>
            <w:r>
              <w:rPr>
                <w:rFonts w:ascii="Arial" w:hAnsi="Arial" w:cs="Arial"/>
              </w:rPr>
              <w:t>Thur</w:t>
            </w:r>
          </w:p>
        </w:tc>
        <w:tc>
          <w:tcPr>
            <w:tcW w:w="559" w:type="dxa"/>
            <w:vAlign w:val="center"/>
          </w:tcPr>
          <w:p w14:paraId="7A641FA2" w14:textId="77777777" w:rsidR="00333C4D" w:rsidRDefault="00333C4D" w:rsidP="00714FA6">
            <w:pPr>
              <w:jc w:val="right"/>
              <w:rPr>
                <w:rFonts w:ascii="Arial" w:hAnsi="Arial" w:cs="Arial"/>
              </w:rPr>
            </w:pPr>
          </w:p>
        </w:tc>
        <w:tc>
          <w:tcPr>
            <w:tcW w:w="935" w:type="dxa"/>
            <w:tcBorders>
              <w:top w:val="nil"/>
              <w:bottom w:val="nil"/>
            </w:tcBorders>
            <w:vAlign w:val="center"/>
          </w:tcPr>
          <w:p w14:paraId="6E1E7F56" w14:textId="63575577" w:rsidR="00333C4D" w:rsidRDefault="00714FA6" w:rsidP="00714FA6">
            <w:pPr>
              <w:jc w:val="right"/>
              <w:rPr>
                <w:rFonts w:ascii="Arial" w:hAnsi="Arial" w:cs="Arial"/>
              </w:rPr>
            </w:pPr>
            <w:r>
              <w:rPr>
                <w:rFonts w:ascii="Arial" w:hAnsi="Arial" w:cs="Arial"/>
              </w:rPr>
              <w:t>Fri</w:t>
            </w:r>
          </w:p>
        </w:tc>
        <w:tc>
          <w:tcPr>
            <w:tcW w:w="482" w:type="dxa"/>
            <w:vAlign w:val="center"/>
          </w:tcPr>
          <w:p w14:paraId="2307FF41" w14:textId="77777777" w:rsidR="00333C4D" w:rsidRDefault="00333C4D" w:rsidP="00714FA6">
            <w:pPr>
              <w:jc w:val="right"/>
              <w:rPr>
                <w:rFonts w:ascii="Arial" w:hAnsi="Arial" w:cs="Arial"/>
              </w:rPr>
            </w:pPr>
          </w:p>
        </w:tc>
        <w:tc>
          <w:tcPr>
            <w:tcW w:w="1012" w:type="dxa"/>
            <w:tcBorders>
              <w:top w:val="nil"/>
              <w:bottom w:val="nil"/>
            </w:tcBorders>
            <w:vAlign w:val="center"/>
          </w:tcPr>
          <w:p w14:paraId="04D82194" w14:textId="0BD4F996" w:rsidR="00333C4D" w:rsidRDefault="00714FA6" w:rsidP="00714FA6">
            <w:pPr>
              <w:jc w:val="right"/>
              <w:rPr>
                <w:rFonts w:ascii="Arial" w:hAnsi="Arial" w:cs="Arial"/>
              </w:rPr>
            </w:pPr>
            <w:r>
              <w:rPr>
                <w:rFonts w:ascii="Arial" w:hAnsi="Arial" w:cs="Arial"/>
              </w:rPr>
              <w:t>Sat</w:t>
            </w:r>
          </w:p>
        </w:tc>
        <w:tc>
          <w:tcPr>
            <w:tcW w:w="547" w:type="dxa"/>
            <w:vAlign w:val="center"/>
          </w:tcPr>
          <w:p w14:paraId="728CF0BF" w14:textId="77777777" w:rsidR="00333C4D" w:rsidRDefault="00333C4D" w:rsidP="00714FA6">
            <w:pPr>
              <w:jc w:val="right"/>
              <w:rPr>
                <w:rFonts w:ascii="Arial" w:hAnsi="Arial" w:cs="Arial"/>
              </w:rPr>
            </w:pPr>
          </w:p>
        </w:tc>
        <w:tc>
          <w:tcPr>
            <w:tcW w:w="947" w:type="dxa"/>
            <w:tcBorders>
              <w:top w:val="nil"/>
              <w:bottom w:val="nil"/>
            </w:tcBorders>
            <w:vAlign w:val="center"/>
          </w:tcPr>
          <w:p w14:paraId="23FCC241" w14:textId="339A1F49" w:rsidR="00333C4D" w:rsidRDefault="00714FA6" w:rsidP="00714FA6">
            <w:pPr>
              <w:jc w:val="right"/>
              <w:rPr>
                <w:rFonts w:ascii="Arial" w:hAnsi="Arial" w:cs="Arial"/>
              </w:rPr>
            </w:pPr>
            <w:r>
              <w:rPr>
                <w:rFonts w:ascii="Arial" w:hAnsi="Arial" w:cs="Arial"/>
              </w:rPr>
              <w:t>Sun</w:t>
            </w:r>
          </w:p>
        </w:tc>
        <w:tc>
          <w:tcPr>
            <w:tcW w:w="471" w:type="dxa"/>
            <w:vAlign w:val="center"/>
          </w:tcPr>
          <w:p w14:paraId="32B4FCA0" w14:textId="77777777" w:rsidR="00333C4D" w:rsidRDefault="00333C4D" w:rsidP="00714FA6">
            <w:pPr>
              <w:jc w:val="right"/>
              <w:rPr>
                <w:rFonts w:ascii="Arial" w:hAnsi="Arial" w:cs="Arial"/>
              </w:rPr>
            </w:pPr>
          </w:p>
        </w:tc>
      </w:tr>
    </w:tbl>
    <w:p w14:paraId="64813632" w14:textId="77777777" w:rsidR="00473307" w:rsidRPr="00473307" w:rsidRDefault="00473307" w:rsidP="000C0622">
      <w:pPr>
        <w:spacing w:after="0"/>
        <w:rPr>
          <w:rFonts w:ascii="Arial" w:hAnsi="Arial" w:cs="Arial"/>
          <w:sz w:val="10"/>
          <w:szCs w:val="10"/>
        </w:rPr>
      </w:pPr>
    </w:p>
    <w:p w14:paraId="464E449C" w14:textId="1F3C39C6" w:rsidR="00B01CD8" w:rsidRDefault="00871346" w:rsidP="000C0622">
      <w:pPr>
        <w:spacing w:after="0"/>
        <w:rPr>
          <w:rFonts w:ascii="Arial" w:hAnsi="Arial" w:cs="Arial"/>
        </w:rPr>
      </w:pPr>
      <w:r>
        <w:rPr>
          <w:rFonts w:ascii="Arial" w:hAnsi="Arial" w:cs="Arial"/>
        </w:rPr>
        <w:t>Are there any spec</w:t>
      </w:r>
      <w:r w:rsidR="00473307">
        <w:rPr>
          <w:rFonts w:ascii="Arial" w:hAnsi="Arial" w:cs="Arial"/>
        </w:rPr>
        <w:t>ific dates?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56"/>
      </w:tblGrid>
      <w:tr w:rsidR="00D92513" w14:paraId="2515F465" w14:textId="77777777" w:rsidTr="00EE1528">
        <w:trPr>
          <w:trHeight w:hRule="exact" w:val="454"/>
        </w:trPr>
        <w:tc>
          <w:tcPr>
            <w:tcW w:w="10456" w:type="dxa"/>
            <w:tcBorders>
              <w:bottom w:val="dotted" w:sz="4" w:space="0" w:color="BFBFBF" w:themeColor="background1" w:themeShade="BF"/>
            </w:tcBorders>
          </w:tcPr>
          <w:p w14:paraId="30361024" w14:textId="77777777" w:rsidR="00D92513" w:rsidRDefault="00D92513" w:rsidP="00EE1528">
            <w:pPr>
              <w:rPr>
                <w:rFonts w:ascii="Arial" w:hAnsi="Arial" w:cs="Arial"/>
              </w:rPr>
            </w:pPr>
          </w:p>
        </w:tc>
      </w:tr>
      <w:tr w:rsidR="00D92513" w14:paraId="78205516" w14:textId="77777777" w:rsidTr="00EE1528">
        <w:trPr>
          <w:trHeight w:hRule="exact" w:val="454"/>
        </w:trPr>
        <w:tc>
          <w:tcPr>
            <w:tcW w:w="10456" w:type="dxa"/>
            <w:tcBorders>
              <w:top w:val="dotted" w:sz="4" w:space="0" w:color="BFBFBF" w:themeColor="background1" w:themeShade="BF"/>
              <w:bottom w:val="dotted" w:sz="4" w:space="0" w:color="BFBFBF" w:themeColor="background1" w:themeShade="BF"/>
            </w:tcBorders>
          </w:tcPr>
          <w:p w14:paraId="564D8CD3" w14:textId="77777777" w:rsidR="00D92513" w:rsidRDefault="00D92513" w:rsidP="00EE1528">
            <w:pPr>
              <w:rPr>
                <w:rFonts w:ascii="Arial" w:hAnsi="Arial" w:cs="Arial"/>
              </w:rPr>
            </w:pPr>
          </w:p>
        </w:tc>
      </w:tr>
      <w:tr w:rsidR="00D92513" w14:paraId="29CA9519" w14:textId="77777777" w:rsidTr="00EE1528">
        <w:trPr>
          <w:trHeight w:hRule="exact" w:val="454"/>
        </w:trPr>
        <w:tc>
          <w:tcPr>
            <w:tcW w:w="10456" w:type="dxa"/>
            <w:tcBorders>
              <w:top w:val="dotted" w:sz="4" w:space="0" w:color="BFBFBF" w:themeColor="background1" w:themeShade="BF"/>
            </w:tcBorders>
          </w:tcPr>
          <w:p w14:paraId="0B8C8B59" w14:textId="6524BCA0" w:rsidR="00D92513" w:rsidRDefault="00067DB6" w:rsidP="00067DB6">
            <w:pPr>
              <w:jc w:val="right"/>
              <w:rPr>
                <w:rFonts w:ascii="Arial" w:hAnsi="Arial" w:cs="Arial"/>
              </w:rPr>
            </w:pPr>
            <w:r w:rsidRPr="00067DB6">
              <w:rPr>
                <w:rFonts w:ascii="Arial" w:hAnsi="Arial" w:cs="Arial"/>
                <w:color w:val="BFBFBF" w:themeColor="background1" w:themeShade="BF"/>
              </w:rPr>
              <w:t>Continue on additional pages where required</w:t>
            </w:r>
          </w:p>
        </w:tc>
      </w:tr>
    </w:tbl>
    <w:p w14:paraId="43E75C91" w14:textId="77777777" w:rsidR="00B01CD8" w:rsidRDefault="00B01CD8" w:rsidP="000C0622">
      <w:pPr>
        <w:spacing w:after="0"/>
        <w:rPr>
          <w:rFonts w:ascii="Arial" w:hAnsi="Arial" w:cs="Arial"/>
        </w:rPr>
      </w:pPr>
    </w:p>
    <w:p w14:paraId="2F3BD976" w14:textId="58F76384" w:rsidR="00980670" w:rsidRDefault="00980670" w:rsidP="000C0622">
      <w:pPr>
        <w:spacing w:after="0"/>
        <w:rPr>
          <w:rFonts w:ascii="Arial" w:hAnsi="Arial" w:cs="Arial"/>
        </w:rPr>
      </w:pPr>
      <w:r>
        <w:rPr>
          <w:rFonts w:ascii="Arial" w:hAnsi="Arial" w:cs="Arial"/>
        </w:rPr>
        <w:t>4.</w:t>
      </w:r>
      <w:r w:rsidRPr="00980670">
        <w:t xml:space="preserve"> </w:t>
      </w:r>
      <w:r w:rsidR="006A60A4">
        <w:rPr>
          <w:rFonts w:ascii="Arial" w:hAnsi="Arial" w:cs="Arial"/>
        </w:rPr>
        <w:t>Are there specific</w:t>
      </w:r>
      <w:r w:rsidRPr="00980670">
        <w:rPr>
          <w:rFonts w:ascii="Arial" w:hAnsi="Arial" w:cs="Arial"/>
        </w:rPr>
        <w:t xml:space="preserve"> time</w:t>
      </w:r>
      <w:r>
        <w:rPr>
          <w:rFonts w:ascii="Arial" w:hAnsi="Arial" w:cs="Arial"/>
        </w:rPr>
        <w:t>(s)</w:t>
      </w:r>
      <w:r w:rsidRPr="00980670">
        <w:rPr>
          <w:rFonts w:ascii="Arial" w:hAnsi="Arial" w:cs="Arial"/>
        </w:rPr>
        <w:t xml:space="preserve"> </w:t>
      </w:r>
      <w:r w:rsidR="006A60A4">
        <w:rPr>
          <w:rFonts w:ascii="Arial" w:hAnsi="Arial" w:cs="Arial"/>
        </w:rPr>
        <w:t>that the permit(s) w</w:t>
      </w:r>
      <w:r w:rsidRPr="00980670">
        <w:rPr>
          <w:rFonts w:ascii="Arial" w:hAnsi="Arial" w:cs="Arial"/>
        </w:rPr>
        <w:t>ill be used?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56"/>
      </w:tblGrid>
      <w:tr w:rsidR="00D92513" w14:paraId="6F67A078" w14:textId="77777777" w:rsidTr="00EE1528">
        <w:trPr>
          <w:trHeight w:hRule="exact" w:val="454"/>
        </w:trPr>
        <w:tc>
          <w:tcPr>
            <w:tcW w:w="10456" w:type="dxa"/>
            <w:tcBorders>
              <w:bottom w:val="dotted" w:sz="4" w:space="0" w:color="BFBFBF" w:themeColor="background1" w:themeShade="BF"/>
            </w:tcBorders>
          </w:tcPr>
          <w:p w14:paraId="5BC6A9A9" w14:textId="77777777" w:rsidR="00D92513" w:rsidRDefault="00D92513" w:rsidP="00EE1528">
            <w:pPr>
              <w:rPr>
                <w:rFonts w:ascii="Arial" w:hAnsi="Arial" w:cs="Arial"/>
              </w:rPr>
            </w:pPr>
          </w:p>
        </w:tc>
      </w:tr>
      <w:tr w:rsidR="00D92513" w14:paraId="64234135" w14:textId="77777777" w:rsidTr="00EE1528">
        <w:trPr>
          <w:trHeight w:hRule="exact" w:val="454"/>
        </w:trPr>
        <w:tc>
          <w:tcPr>
            <w:tcW w:w="10456" w:type="dxa"/>
            <w:tcBorders>
              <w:top w:val="dotted" w:sz="4" w:space="0" w:color="BFBFBF" w:themeColor="background1" w:themeShade="BF"/>
              <w:bottom w:val="dotted" w:sz="4" w:space="0" w:color="BFBFBF" w:themeColor="background1" w:themeShade="BF"/>
            </w:tcBorders>
          </w:tcPr>
          <w:p w14:paraId="758400E5" w14:textId="77777777" w:rsidR="00D92513" w:rsidRDefault="00D92513" w:rsidP="00EE1528">
            <w:pPr>
              <w:rPr>
                <w:rFonts w:ascii="Arial" w:hAnsi="Arial" w:cs="Arial"/>
              </w:rPr>
            </w:pPr>
          </w:p>
        </w:tc>
      </w:tr>
      <w:tr w:rsidR="00D92513" w14:paraId="78B8F588" w14:textId="77777777" w:rsidTr="00EE1528">
        <w:trPr>
          <w:trHeight w:hRule="exact" w:val="454"/>
        </w:trPr>
        <w:tc>
          <w:tcPr>
            <w:tcW w:w="10456" w:type="dxa"/>
            <w:tcBorders>
              <w:top w:val="dotted" w:sz="4" w:space="0" w:color="BFBFBF" w:themeColor="background1" w:themeShade="BF"/>
            </w:tcBorders>
          </w:tcPr>
          <w:p w14:paraId="7C4EDE74" w14:textId="0A412F4A" w:rsidR="00D92513" w:rsidRDefault="00067DB6" w:rsidP="00067DB6">
            <w:pPr>
              <w:jc w:val="right"/>
              <w:rPr>
                <w:rFonts w:ascii="Arial" w:hAnsi="Arial" w:cs="Arial"/>
              </w:rPr>
            </w:pPr>
            <w:r w:rsidRPr="00067DB6">
              <w:rPr>
                <w:rFonts w:ascii="Arial" w:hAnsi="Arial" w:cs="Arial"/>
                <w:color w:val="BFBFBF" w:themeColor="background1" w:themeShade="BF"/>
              </w:rPr>
              <w:t>Continue on additional pages where required</w:t>
            </w:r>
          </w:p>
        </w:tc>
      </w:tr>
    </w:tbl>
    <w:p w14:paraId="2B139F2E" w14:textId="77777777" w:rsidR="00980670" w:rsidRDefault="00980670" w:rsidP="000C0622">
      <w:pPr>
        <w:spacing w:after="0"/>
        <w:rPr>
          <w:rFonts w:ascii="Arial" w:hAnsi="Arial" w:cs="Arial"/>
        </w:rPr>
      </w:pPr>
    </w:p>
    <w:p w14:paraId="355F831A" w14:textId="74ACB313" w:rsidR="00B01CD8" w:rsidRPr="000C0622" w:rsidRDefault="00B01CD8" w:rsidP="000B4C77">
      <w:pPr>
        <w:spacing w:after="0"/>
        <w:rPr>
          <w:rFonts w:ascii="Arial" w:hAnsi="Arial" w:cs="Arial"/>
        </w:rPr>
      </w:pPr>
      <w:r>
        <w:rPr>
          <w:rFonts w:ascii="Arial" w:hAnsi="Arial" w:cs="Arial"/>
        </w:rPr>
        <w:t>5. Wh</w:t>
      </w:r>
      <w:r w:rsidR="000B4C77">
        <w:rPr>
          <w:rFonts w:ascii="Arial" w:hAnsi="Arial" w:cs="Arial"/>
        </w:rPr>
        <w:t>at is the r</w:t>
      </w:r>
      <w:r w:rsidRPr="000D484F">
        <w:rPr>
          <w:rFonts w:ascii="Arial" w:hAnsi="Arial" w:cs="Arial"/>
        </w:rPr>
        <w:t>eason why</w:t>
      </w:r>
      <w:r w:rsidR="000B4C77">
        <w:rPr>
          <w:rFonts w:ascii="Arial" w:hAnsi="Arial" w:cs="Arial"/>
        </w:rPr>
        <w:t xml:space="preserve"> the</w:t>
      </w:r>
      <w:r w:rsidRPr="000D484F">
        <w:rPr>
          <w:rFonts w:ascii="Arial" w:hAnsi="Arial" w:cs="Arial"/>
        </w:rPr>
        <w:t xml:space="preserve"> journey(s) cannot be made outside </w:t>
      </w:r>
      <w:r w:rsidR="000B4C77">
        <w:rPr>
          <w:rFonts w:ascii="Arial" w:hAnsi="Arial" w:cs="Arial"/>
        </w:rPr>
        <w:t xml:space="preserve">the </w:t>
      </w:r>
      <w:r w:rsidRPr="000D484F">
        <w:rPr>
          <w:rFonts w:ascii="Arial" w:hAnsi="Arial" w:cs="Arial"/>
        </w:rPr>
        <w:t>‘pedestrian only’ time</w:t>
      </w:r>
      <w:r w:rsidR="000B4C77">
        <w:rPr>
          <w:rFonts w:ascii="Arial" w:hAnsi="Arial" w:cs="Arial"/>
        </w:rPr>
        <w: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56"/>
      </w:tblGrid>
      <w:tr w:rsidR="000B4C77" w14:paraId="5A9CB859" w14:textId="77777777" w:rsidTr="00EE1528">
        <w:trPr>
          <w:trHeight w:hRule="exact" w:val="454"/>
        </w:trPr>
        <w:tc>
          <w:tcPr>
            <w:tcW w:w="10456" w:type="dxa"/>
            <w:tcBorders>
              <w:bottom w:val="dotted" w:sz="4" w:space="0" w:color="BFBFBF" w:themeColor="background1" w:themeShade="BF"/>
            </w:tcBorders>
          </w:tcPr>
          <w:p w14:paraId="17B37503" w14:textId="77777777" w:rsidR="000B4C77" w:rsidRDefault="000B4C77" w:rsidP="000B4C77">
            <w:pPr>
              <w:rPr>
                <w:rFonts w:ascii="Arial" w:hAnsi="Arial" w:cs="Arial"/>
              </w:rPr>
            </w:pPr>
          </w:p>
        </w:tc>
      </w:tr>
      <w:tr w:rsidR="000B4C77" w14:paraId="39A49154" w14:textId="77777777" w:rsidTr="00EE1528">
        <w:trPr>
          <w:trHeight w:hRule="exact" w:val="454"/>
        </w:trPr>
        <w:tc>
          <w:tcPr>
            <w:tcW w:w="10456" w:type="dxa"/>
            <w:tcBorders>
              <w:top w:val="dotted" w:sz="4" w:space="0" w:color="BFBFBF" w:themeColor="background1" w:themeShade="BF"/>
              <w:bottom w:val="dotted" w:sz="4" w:space="0" w:color="BFBFBF" w:themeColor="background1" w:themeShade="BF"/>
            </w:tcBorders>
          </w:tcPr>
          <w:p w14:paraId="4FB6FA13" w14:textId="77777777" w:rsidR="000B4C77" w:rsidRDefault="000B4C77" w:rsidP="000B4C77">
            <w:pPr>
              <w:rPr>
                <w:rFonts w:ascii="Arial" w:hAnsi="Arial" w:cs="Arial"/>
              </w:rPr>
            </w:pPr>
          </w:p>
        </w:tc>
      </w:tr>
      <w:tr w:rsidR="000B4C77" w14:paraId="2BF889B0" w14:textId="77777777" w:rsidTr="00EE1528">
        <w:trPr>
          <w:trHeight w:hRule="exact" w:val="454"/>
        </w:trPr>
        <w:tc>
          <w:tcPr>
            <w:tcW w:w="10456" w:type="dxa"/>
            <w:tcBorders>
              <w:top w:val="dotted" w:sz="4" w:space="0" w:color="BFBFBF" w:themeColor="background1" w:themeShade="BF"/>
            </w:tcBorders>
          </w:tcPr>
          <w:p w14:paraId="796828F7" w14:textId="3E83E63E" w:rsidR="000B4C77" w:rsidRDefault="00067DB6" w:rsidP="00067DB6">
            <w:pPr>
              <w:jc w:val="right"/>
              <w:rPr>
                <w:rFonts w:ascii="Arial" w:hAnsi="Arial" w:cs="Arial"/>
              </w:rPr>
            </w:pPr>
            <w:r w:rsidRPr="00067DB6">
              <w:rPr>
                <w:rFonts w:ascii="Arial" w:hAnsi="Arial" w:cs="Arial"/>
                <w:color w:val="BFBFBF" w:themeColor="background1" w:themeShade="BF"/>
              </w:rPr>
              <w:t>Continue on additional pages where required</w:t>
            </w:r>
          </w:p>
        </w:tc>
      </w:tr>
    </w:tbl>
    <w:p w14:paraId="59C05634" w14:textId="1FD9E67C" w:rsidR="00B01CD8" w:rsidRDefault="00B01CD8" w:rsidP="000B4C77">
      <w:pPr>
        <w:spacing w:after="0"/>
        <w:rPr>
          <w:rFonts w:ascii="Arial" w:hAnsi="Arial" w:cs="Arial"/>
        </w:rPr>
      </w:pPr>
    </w:p>
    <w:p w14:paraId="3F26F284" w14:textId="52AE4F93" w:rsidR="00F26FC9" w:rsidRPr="001F171E" w:rsidRDefault="008A3D46" w:rsidP="00061CC9">
      <w:pPr>
        <w:spacing w:after="0"/>
        <w:rPr>
          <w:rFonts w:ascii="Arial" w:hAnsi="Arial" w:cs="Arial"/>
          <w:sz w:val="20"/>
          <w:szCs w:val="20"/>
        </w:rPr>
      </w:pPr>
      <w:r w:rsidRPr="001F171E">
        <w:rPr>
          <w:rFonts w:ascii="Arial" w:hAnsi="Arial" w:cs="Arial"/>
          <w:sz w:val="20"/>
          <w:szCs w:val="20"/>
        </w:rPr>
        <w:t>A ‘Restricted Access Permit Charge’ is payable before the handover of any permit and shall be an amount set by the Traffic Manager (as defined by Section 17 (2) of the Traffic Management Act 2004)</w:t>
      </w:r>
      <w:r w:rsidR="00F26FC9" w:rsidRPr="001F171E">
        <w:rPr>
          <w:rFonts w:ascii="Arial" w:hAnsi="Arial" w:cs="Arial"/>
          <w:sz w:val="20"/>
          <w:szCs w:val="20"/>
        </w:rPr>
        <w:t>.</w:t>
      </w:r>
      <w:r w:rsidR="00275AAA" w:rsidRPr="001F171E">
        <w:rPr>
          <w:rFonts w:ascii="Arial" w:hAnsi="Arial" w:cs="Arial"/>
          <w:sz w:val="20"/>
          <w:szCs w:val="20"/>
        </w:rPr>
        <w:t xml:space="preserve"> </w:t>
      </w:r>
      <w:r w:rsidR="00D64610" w:rsidRPr="001F171E">
        <w:rPr>
          <w:rFonts w:ascii="Arial" w:hAnsi="Arial" w:cs="Arial"/>
          <w:sz w:val="20"/>
          <w:szCs w:val="20"/>
        </w:rPr>
        <w:t>Please</w:t>
      </w:r>
      <w:r w:rsidRPr="001F171E">
        <w:rPr>
          <w:rFonts w:ascii="Arial" w:hAnsi="Arial" w:cs="Arial"/>
          <w:sz w:val="20"/>
          <w:szCs w:val="20"/>
        </w:rPr>
        <w:t xml:space="preserve"> </w:t>
      </w:r>
      <w:r w:rsidR="00D64610" w:rsidRPr="001F171E">
        <w:rPr>
          <w:rFonts w:ascii="Arial" w:hAnsi="Arial" w:cs="Arial"/>
          <w:sz w:val="20"/>
          <w:szCs w:val="20"/>
        </w:rPr>
        <w:t>be aware that the following charges apply:</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2F2F2" w:themeFill="background1" w:themeFillShade="F2"/>
        <w:tblLook w:val="04A0" w:firstRow="1" w:lastRow="0" w:firstColumn="1" w:lastColumn="0" w:noHBand="0" w:noVBand="1"/>
      </w:tblPr>
      <w:tblGrid>
        <w:gridCol w:w="5204"/>
        <w:gridCol w:w="5202"/>
      </w:tblGrid>
      <w:tr w:rsidR="00EA1349" w:rsidRPr="001F171E" w14:paraId="78336B75" w14:textId="77777777" w:rsidTr="00DF2538">
        <w:trPr>
          <w:trHeight w:val="284"/>
        </w:trPr>
        <w:tc>
          <w:tcPr>
            <w:tcW w:w="5228" w:type="dxa"/>
            <w:shd w:val="clear" w:color="auto" w:fill="F2F2F2" w:themeFill="background1" w:themeFillShade="F2"/>
          </w:tcPr>
          <w:p w14:paraId="4BFDEDA3" w14:textId="34A0B659" w:rsidR="00EA1349" w:rsidRPr="001F171E" w:rsidRDefault="00EA1349" w:rsidP="00061CC9">
            <w:pPr>
              <w:rPr>
                <w:rFonts w:ascii="Arial" w:hAnsi="Arial" w:cs="Arial"/>
                <w:sz w:val="20"/>
                <w:szCs w:val="20"/>
              </w:rPr>
            </w:pPr>
            <w:r w:rsidRPr="001F171E">
              <w:rPr>
                <w:rFonts w:ascii="Arial" w:hAnsi="Arial" w:cs="Arial"/>
                <w:sz w:val="20"/>
                <w:szCs w:val="20"/>
              </w:rPr>
              <w:t>£10</w:t>
            </w:r>
            <w:r w:rsidR="004E777D">
              <w:rPr>
                <w:rFonts w:ascii="Arial" w:hAnsi="Arial" w:cs="Arial"/>
                <w:sz w:val="20"/>
                <w:szCs w:val="20"/>
              </w:rPr>
              <w:t>9</w:t>
            </w:r>
            <w:r w:rsidRPr="001F171E">
              <w:rPr>
                <w:rFonts w:ascii="Arial" w:hAnsi="Arial" w:cs="Arial"/>
                <w:sz w:val="20"/>
                <w:szCs w:val="20"/>
              </w:rPr>
              <w:t xml:space="preserve"> for the renewal/new application</w:t>
            </w:r>
          </w:p>
        </w:tc>
        <w:tc>
          <w:tcPr>
            <w:tcW w:w="5228" w:type="dxa"/>
            <w:shd w:val="clear" w:color="auto" w:fill="F2F2F2" w:themeFill="background1" w:themeFillShade="F2"/>
          </w:tcPr>
          <w:p w14:paraId="6792722F" w14:textId="4FCBD222" w:rsidR="00EA1349" w:rsidRPr="001F171E" w:rsidRDefault="00EA1349" w:rsidP="00061CC9">
            <w:pPr>
              <w:rPr>
                <w:rFonts w:ascii="Arial" w:hAnsi="Arial" w:cs="Arial"/>
                <w:sz w:val="20"/>
                <w:szCs w:val="20"/>
              </w:rPr>
            </w:pPr>
            <w:r w:rsidRPr="001F171E">
              <w:rPr>
                <w:rFonts w:ascii="Arial" w:hAnsi="Arial" w:cs="Arial"/>
                <w:sz w:val="20"/>
                <w:szCs w:val="20"/>
              </w:rPr>
              <w:t>£75 to replace a lost permit</w:t>
            </w:r>
          </w:p>
        </w:tc>
      </w:tr>
      <w:tr w:rsidR="00EA1349" w:rsidRPr="001F171E" w14:paraId="3048D34C" w14:textId="77777777" w:rsidTr="00DF2538">
        <w:trPr>
          <w:trHeight w:val="284"/>
        </w:trPr>
        <w:tc>
          <w:tcPr>
            <w:tcW w:w="5228" w:type="dxa"/>
            <w:shd w:val="clear" w:color="auto" w:fill="F2F2F2" w:themeFill="background1" w:themeFillShade="F2"/>
          </w:tcPr>
          <w:p w14:paraId="67AE6768" w14:textId="3E3DE235" w:rsidR="00EA1349" w:rsidRPr="001F171E" w:rsidRDefault="00EA1349" w:rsidP="00061CC9">
            <w:pPr>
              <w:rPr>
                <w:rFonts w:ascii="Arial" w:hAnsi="Arial" w:cs="Arial"/>
                <w:sz w:val="20"/>
                <w:szCs w:val="20"/>
              </w:rPr>
            </w:pPr>
            <w:r w:rsidRPr="001F171E">
              <w:rPr>
                <w:rFonts w:ascii="Arial" w:hAnsi="Arial" w:cs="Arial"/>
                <w:sz w:val="20"/>
                <w:szCs w:val="20"/>
              </w:rPr>
              <w:t>£</w:t>
            </w:r>
            <w:r w:rsidR="004E777D">
              <w:rPr>
                <w:rFonts w:ascii="Arial" w:hAnsi="Arial" w:cs="Arial"/>
                <w:sz w:val="20"/>
                <w:szCs w:val="20"/>
              </w:rPr>
              <w:t>29</w:t>
            </w:r>
            <w:r w:rsidRPr="001F171E">
              <w:rPr>
                <w:rFonts w:ascii="Arial" w:hAnsi="Arial" w:cs="Arial"/>
                <w:sz w:val="20"/>
                <w:szCs w:val="20"/>
              </w:rPr>
              <w:t xml:space="preserve"> for a one day only permit</w:t>
            </w:r>
            <w:r w:rsidR="005D005C" w:rsidRPr="001F171E">
              <w:rPr>
                <w:rFonts w:ascii="Arial" w:hAnsi="Arial" w:cs="Arial"/>
                <w:sz w:val="20"/>
                <w:szCs w:val="20"/>
              </w:rPr>
              <w:t xml:space="preserve"> </w:t>
            </w:r>
            <w:r w:rsidRPr="001F171E">
              <w:rPr>
                <w:rFonts w:ascii="Arial" w:hAnsi="Arial" w:cs="Arial"/>
                <w:i/>
                <w:iCs/>
                <w:sz w:val="20"/>
                <w:szCs w:val="20"/>
              </w:rPr>
              <w:t>(for one vehicle only)</w:t>
            </w:r>
          </w:p>
        </w:tc>
        <w:tc>
          <w:tcPr>
            <w:tcW w:w="5228" w:type="dxa"/>
            <w:shd w:val="clear" w:color="auto" w:fill="F2F2F2" w:themeFill="background1" w:themeFillShade="F2"/>
          </w:tcPr>
          <w:p w14:paraId="28C1DD05" w14:textId="557430B5" w:rsidR="00EA1349" w:rsidRPr="001F171E" w:rsidRDefault="00EA1349" w:rsidP="00061CC9">
            <w:pPr>
              <w:rPr>
                <w:rFonts w:ascii="Arial" w:hAnsi="Arial" w:cs="Arial"/>
                <w:sz w:val="20"/>
                <w:szCs w:val="20"/>
              </w:rPr>
            </w:pPr>
            <w:r w:rsidRPr="001F171E">
              <w:rPr>
                <w:rFonts w:ascii="Arial" w:hAnsi="Arial" w:cs="Arial"/>
                <w:sz w:val="20"/>
                <w:szCs w:val="20"/>
              </w:rPr>
              <w:t>£25 for change of vehicle</w:t>
            </w:r>
          </w:p>
        </w:tc>
      </w:tr>
    </w:tbl>
    <w:p w14:paraId="7DAE7328" w14:textId="77777777" w:rsidR="000A5E5C" w:rsidRPr="001F171E" w:rsidRDefault="000A5E5C" w:rsidP="00061CC9">
      <w:pPr>
        <w:spacing w:after="0"/>
        <w:rPr>
          <w:rFonts w:ascii="Arial" w:hAnsi="Arial" w:cs="Arial"/>
          <w:sz w:val="20"/>
          <w:szCs w:val="20"/>
        </w:rPr>
      </w:pPr>
    </w:p>
    <w:p w14:paraId="675ECA90" w14:textId="35E08B75" w:rsidR="000A5E5C" w:rsidRPr="001F171E" w:rsidRDefault="005D005C" w:rsidP="000A5E5C">
      <w:pPr>
        <w:spacing w:after="0"/>
        <w:rPr>
          <w:rFonts w:ascii="Arial" w:hAnsi="Arial" w:cs="Arial"/>
          <w:b/>
          <w:bCs/>
          <w:sz w:val="20"/>
          <w:szCs w:val="20"/>
        </w:rPr>
      </w:pPr>
      <w:r w:rsidRPr="001F171E">
        <w:rPr>
          <w:rFonts w:ascii="Arial" w:hAnsi="Arial" w:cs="Arial"/>
          <w:b/>
          <w:bCs/>
          <w:sz w:val="20"/>
          <w:szCs w:val="20"/>
        </w:rPr>
        <w:t>Payment methods:</w:t>
      </w:r>
    </w:p>
    <w:p w14:paraId="4584052D" w14:textId="228837B0" w:rsidR="000A5E5C" w:rsidRPr="001F171E" w:rsidRDefault="000A5E5C" w:rsidP="000A5E5C">
      <w:pPr>
        <w:spacing w:after="0"/>
        <w:rPr>
          <w:rFonts w:ascii="Arial" w:hAnsi="Arial" w:cs="Arial"/>
          <w:sz w:val="20"/>
          <w:szCs w:val="20"/>
        </w:rPr>
      </w:pPr>
      <w:r w:rsidRPr="001F171E">
        <w:rPr>
          <w:rFonts w:ascii="Arial" w:hAnsi="Arial" w:cs="Arial"/>
          <w:sz w:val="20"/>
          <w:szCs w:val="20"/>
        </w:rPr>
        <w:t>Cheques/Postal Orders made payable to ‘NOTTINGHAM CITY COUNCIL’ or to make payment by debit/credit card, please telephone Parking Regulation and Compliance on 0115 8761966 Monday to Friday between the hours of 10.00am and 2.00pm.</w:t>
      </w:r>
    </w:p>
    <w:p w14:paraId="6D68BC8E" w14:textId="67B5D39C" w:rsidR="00D64610" w:rsidRPr="001F171E" w:rsidRDefault="000A5E5C" w:rsidP="000A5E5C">
      <w:pPr>
        <w:spacing w:after="0"/>
        <w:rPr>
          <w:rFonts w:ascii="Arial" w:hAnsi="Arial" w:cs="Arial"/>
          <w:sz w:val="20"/>
          <w:szCs w:val="20"/>
        </w:rPr>
      </w:pPr>
      <w:r w:rsidRPr="001F171E">
        <w:rPr>
          <w:rFonts w:ascii="Arial" w:hAnsi="Arial" w:cs="Arial"/>
          <w:sz w:val="20"/>
          <w:szCs w:val="20"/>
        </w:rPr>
        <w:t>Please allow 3-5 working days after submitting your application before calling to pay.</w:t>
      </w:r>
    </w:p>
    <w:p w14:paraId="340B85F6" w14:textId="77777777" w:rsidR="00E55357" w:rsidRDefault="00E55357" w:rsidP="000A5E5C">
      <w:pPr>
        <w:spacing w:after="0"/>
        <w:rPr>
          <w:rFonts w:ascii="Arial" w:hAnsi="Arial" w:cs="Arial"/>
        </w:rPr>
      </w:pPr>
    </w:p>
    <w:p w14:paraId="710792F8" w14:textId="77777777" w:rsidR="006B0B08" w:rsidRPr="005055BE" w:rsidRDefault="006B0B08" w:rsidP="006B0B08">
      <w:pPr>
        <w:spacing w:after="0"/>
        <w:rPr>
          <w:rFonts w:ascii="Arial" w:hAnsi="Arial" w:cs="Arial"/>
          <w:i/>
          <w:iCs/>
          <w:sz w:val="18"/>
          <w:szCs w:val="18"/>
        </w:rPr>
      </w:pPr>
      <w:r w:rsidRPr="005055BE">
        <w:rPr>
          <w:rFonts w:ascii="Arial" w:hAnsi="Arial" w:cs="Arial"/>
          <w:i/>
          <w:iCs/>
          <w:sz w:val="18"/>
          <w:szCs w:val="18"/>
        </w:rPr>
        <w:t>I apply for a permit to allow the following vehicle(s) to be driven in circumstances which would, without such a permit being valid, be in breach of Section 2 of the current NOTTINGHAM CITY COUNCIL (NOTTINGHAM CITY CENTRE) (CLEAR ZONE AREA) TRAFFIC REGULATION ORDER 2004 (i.e. movement of a vehicle between 10.00am and 4.30pm, Monday to Sunday inclusive) in those streets included in Schedule 2 to part II of the Order.</w:t>
      </w:r>
    </w:p>
    <w:p w14:paraId="4C443DE7" w14:textId="77777777" w:rsidR="006B0B08" w:rsidRDefault="006B0B08" w:rsidP="000A5E5C">
      <w:pPr>
        <w:spacing w:after="0"/>
        <w:rPr>
          <w:rFonts w:ascii="Arial" w:hAnsi="Arial" w:cs="Arial"/>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1"/>
        <w:gridCol w:w="4825"/>
        <w:gridCol w:w="1746"/>
        <w:gridCol w:w="2614"/>
      </w:tblGrid>
      <w:tr w:rsidR="005D005C" w14:paraId="1EDC1446" w14:textId="77777777" w:rsidTr="001F171E">
        <w:trPr>
          <w:trHeight w:val="678"/>
        </w:trPr>
        <w:tc>
          <w:tcPr>
            <w:tcW w:w="1271" w:type="dxa"/>
            <w:tcBorders>
              <w:top w:val="nil"/>
              <w:left w:val="nil"/>
              <w:bottom w:val="nil"/>
            </w:tcBorders>
            <w:vAlign w:val="center"/>
          </w:tcPr>
          <w:p w14:paraId="0E8DB78A" w14:textId="7803641B" w:rsidR="005D005C" w:rsidRDefault="005D005C" w:rsidP="000A5E5C">
            <w:pPr>
              <w:rPr>
                <w:rFonts w:ascii="Arial" w:hAnsi="Arial" w:cs="Arial"/>
              </w:rPr>
            </w:pPr>
            <w:r>
              <w:rPr>
                <w:rFonts w:ascii="Arial" w:hAnsi="Arial" w:cs="Arial"/>
              </w:rPr>
              <w:t>Signature</w:t>
            </w:r>
          </w:p>
        </w:tc>
        <w:tc>
          <w:tcPr>
            <w:tcW w:w="4825" w:type="dxa"/>
            <w:vAlign w:val="center"/>
          </w:tcPr>
          <w:p w14:paraId="6DC6E61F" w14:textId="77777777" w:rsidR="005D005C" w:rsidRDefault="005D005C" w:rsidP="000A5E5C">
            <w:pPr>
              <w:rPr>
                <w:rFonts w:ascii="Arial" w:hAnsi="Arial" w:cs="Arial"/>
              </w:rPr>
            </w:pPr>
          </w:p>
        </w:tc>
        <w:tc>
          <w:tcPr>
            <w:tcW w:w="1746" w:type="dxa"/>
            <w:tcBorders>
              <w:top w:val="nil"/>
              <w:bottom w:val="nil"/>
            </w:tcBorders>
            <w:vAlign w:val="center"/>
          </w:tcPr>
          <w:p w14:paraId="02772DEC" w14:textId="500CD23B" w:rsidR="005D005C" w:rsidRDefault="005D005C" w:rsidP="005D005C">
            <w:pPr>
              <w:jc w:val="right"/>
              <w:rPr>
                <w:rFonts w:ascii="Arial" w:hAnsi="Arial" w:cs="Arial"/>
              </w:rPr>
            </w:pPr>
            <w:r>
              <w:rPr>
                <w:rFonts w:ascii="Arial" w:hAnsi="Arial" w:cs="Arial"/>
              </w:rPr>
              <w:t>Date</w:t>
            </w:r>
          </w:p>
        </w:tc>
        <w:tc>
          <w:tcPr>
            <w:tcW w:w="2614" w:type="dxa"/>
            <w:vAlign w:val="center"/>
          </w:tcPr>
          <w:p w14:paraId="3129778C" w14:textId="77777777" w:rsidR="005D005C" w:rsidRDefault="005D005C" w:rsidP="000A5E5C">
            <w:pPr>
              <w:rPr>
                <w:rFonts w:ascii="Arial" w:hAnsi="Arial" w:cs="Arial"/>
              </w:rPr>
            </w:pPr>
          </w:p>
        </w:tc>
      </w:tr>
    </w:tbl>
    <w:p w14:paraId="4CF2BAC8" w14:textId="77777777" w:rsidR="001F171E" w:rsidRDefault="001F171E" w:rsidP="00274C89">
      <w:pPr>
        <w:spacing w:after="0"/>
        <w:rPr>
          <w:rFonts w:ascii="Arial" w:hAnsi="Arial" w:cs="Arial"/>
          <w:sz w:val="18"/>
          <w:szCs w:val="18"/>
        </w:rPr>
      </w:pPr>
    </w:p>
    <w:p w14:paraId="269A209E" w14:textId="75E4D71D" w:rsidR="00811B56" w:rsidRPr="00F72FEC" w:rsidRDefault="001F171E" w:rsidP="00915D6B">
      <w:pPr>
        <w:spacing w:after="0"/>
        <w:rPr>
          <w:rFonts w:ascii="Arial" w:hAnsi="Arial" w:cs="Arial"/>
        </w:rPr>
      </w:pPr>
      <w:r>
        <w:rPr>
          <w:rFonts w:ascii="Arial" w:hAnsi="Arial" w:cs="Arial"/>
          <w:sz w:val="18"/>
          <w:szCs w:val="18"/>
        </w:rPr>
        <w:t>G</w:t>
      </w:r>
      <w:r w:rsidR="00274C89" w:rsidRPr="005D005C">
        <w:rPr>
          <w:rFonts w:ascii="Arial" w:hAnsi="Arial" w:cs="Arial"/>
          <w:sz w:val="18"/>
          <w:szCs w:val="18"/>
        </w:rPr>
        <w:t>eneral Data Protection Regulations (EU) (2016/679) and Data Protection Act 2018 The personal information obtained from your application is for the purpose of issuing a Permit. For further information on how we use and share your data, please visit: www.nottinghamcity.gov.uk/privacy-statement.</w:t>
      </w:r>
    </w:p>
    <w:sectPr w:rsidR="00811B56" w:rsidRPr="00F72FEC" w:rsidSect="0042392F">
      <w:foot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4DCFE" w14:textId="77777777" w:rsidR="000F5BB4" w:rsidRDefault="000F5BB4" w:rsidP="00B94D50">
      <w:pPr>
        <w:spacing w:after="0" w:line="240" w:lineRule="auto"/>
      </w:pPr>
      <w:r>
        <w:separator/>
      </w:r>
    </w:p>
  </w:endnote>
  <w:endnote w:type="continuationSeparator" w:id="0">
    <w:p w14:paraId="36EEFEF8" w14:textId="77777777" w:rsidR="000F5BB4" w:rsidRDefault="000F5BB4" w:rsidP="00B94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1EF" w14:textId="1C00F263" w:rsidR="00B94D50" w:rsidRDefault="0042392F">
    <w:pPr>
      <w:pStyle w:val="Footer"/>
    </w:pPr>
    <w:r>
      <w:rPr>
        <w:noProof/>
      </w:rPr>
      <w:drawing>
        <wp:inline distT="0" distB="0" distL="0" distR="0" wp14:anchorId="7A6C4689" wp14:editId="26DAF826">
          <wp:extent cx="988828" cy="337772"/>
          <wp:effectExtent l="0" t="0" r="190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82" cy="342060"/>
                  </a:xfrm>
                  <a:prstGeom prst="rect">
                    <a:avLst/>
                  </a:prstGeom>
                  <a:noFill/>
                  <a:ln>
                    <a:noFill/>
                  </a:ln>
                </pic:spPr>
              </pic:pic>
            </a:graphicData>
          </a:graphic>
        </wp:inline>
      </w:drawing>
    </w:r>
    <w:r w:rsidR="00973933">
      <w:t xml:space="preserve">                                                                                                                                            </w:t>
    </w:r>
    <w:r w:rsidR="00973933" w:rsidRPr="00973933">
      <w:rPr>
        <w:rFonts w:ascii="Arial" w:hAnsi="Arial" w:cs="Arial"/>
      </w:rPr>
      <w:t>Continued overleaf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6049F" w14:textId="77777777" w:rsidR="000F5BB4" w:rsidRDefault="000F5BB4" w:rsidP="00B94D50">
      <w:pPr>
        <w:spacing w:after="0" w:line="240" w:lineRule="auto"/>
      </w:pPr>
      <w:r>
        <w:separator/>
      </w:r>
    </w:p>
  </w:footnote>
  <w:footnote w:type="continuationSeparator" w:id="0">
    <w:p w14:paraId="088F5E06" w14:textId="77777777" w:rsidR="000F5BB4" w:rsidRDefault="000F5BB4" w:rsidP="00B94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E24DF"/>
    <w:multiLevelType w:val="hybridMultilevel"/>
    <w:tmpl w:val="F91C4916"/>
    <w:lvl w:ilvl="0" w:tplc="78B647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1CF2FB9"/>
    <w:multiLevelType w:val="hybridMultilevel"/>
    <w:tmpl w:val="D8DC19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0323202">
    <w:abstractNumId w:val="1"/>
  </w:num>
  <w:num w:numId="2" w16cid:durableId="210411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113"/>
    <w:rsid w:val="00000BC7"/>
    <w:rsid w:val="0002676D"/>
    <w:rsid w:val="000447AD"/>
    <w:rsid w:val="00055789"/>
    <w:rsid w:val="00061CC9"/>
    <w:rsid w:val="00067DB6"/>
    <w:rsid w:val="00086532"/>
    <w:rsid w:val="0009599F"/>
    <w:rsid w:val="000A41AF"/>
    <w:rsid w:val="000A433A"/>
    <w:rsid w:val="000A54DF"/>
    <w:rsid w:val="000A5E5C"/>
    <w:rsid w:val="000B4C77"/>
    <w:rsid w:val="000C0622"/>
    <w:rsid w:val="000C2F58"/>
    <w:rsid w:val="000C7D66"/>
    <w:rsid w:val="000D484F"/>
    <w:rsid w:val="000F02CF"/>
    <w:rsid w:val="000F5BB4"/>
    <w:rsid w:val="000F6EF1"/>
    <w:rsid w:val="00117AFC"/>
    <w:rsid w:val="00176D01"/>
    <w:rsid w:val="00197414"/>
    <w:rsid w:val="001C57DA"/>
    <w:rsid w:val="001C63B1"/>
    <w:rsid w:val="001F0DDA"/>
    <w:rsid w:val="001F171E"/>
    <w:rsid w:val="002009EB"/>
    <w:rsid w:val="00210412"/>
    <w:rsid w:val="002130FD"/>
    <w:rsid w:val="0023770F"/>
    <w:rsid w:val="002406C7"/>
    <w:rsid w:val="002541B2"/>
    <w:rsid w:val="002731D9"/>
    <w:rsid w:val="00274119"/>
    <w:rsid w:val="00274C89"/>
    <w:rsid w:val="00275AAA"/>
    <w:rsid w:val="00282212"/>
    <w:rsid w:val="002971CB"/>
    <w:rsid w:val="002C2187"/>
    <w:rsid w:val="002F0C6F"/>
    <w:rsid w:val="00333C4D"/>
    <w:rsid w:val="0037159B"/>
    <w:rsid w:val="003B0B18"/>
    <w:rsid w:val="003B16A1"/>
    <w:rsid w:val="003B6983"/>
    <w:rsid w:val="00416A73"/>
    <w:rsid w:val="0042392F"/>
    <w:rsid w:val="00434C9E"/>
    <w:rsid w:val="0046351D"/>
    <w:rsid w:val="0046443B"/>
    <w:rsid w:val="00467FE0"/>
    <w:rsid w:val="00470B55"/>
    <w:rsid w:val="00473307"/>
    <w:rsid w:val="00492F77"/>
    <w:rsid w:val="004B1680"/>
    <w:rsid w:val="004B16C4"/>
    <w:rsid w:val="004E777D"/>
    <w:rsid w:val="004F4304"/>
    <w:rsid w:val="00501689"/>
    <w:rsid w:val="005055BE"/>
    <w:rsid w:val="0051170A"/>
    <w:rsid w:val="005154BC"/>
    <w:rsid w:val="00515F60"/>
    <w:rsid w:val="0052348D"/>
    <w:rsid w:val="00524101"/>
    <w:rsid w:val="00575734"/>
    <w:rsid w:val="00594014"/>
    <w:rsid w:val="005D005C"/>
    <w:rsid w:val="005D2223"/>
    <w:rsid w:val="005F097D"/>
    <w:rsid w:val="005F4D95"/>
    <w:rsid w:val="00661738"/>
    <w:rsid w:val="006A3930"/>
    <w:rsid w:val="006A60A4"/>
    <w:rsid w:val="006B0B08"/>
    <w:rsid w:val="006B3D3F"/>
    <w:rsid w:val="006C6F56"/>
    <w:rsid w:val="006D6498"/>
    <w:rsid w:val="006E66B3"/>
    <w:rsid w:val="006F35D6"/>
    <w:rsid w:val="006F63C5"/>
    <w:rsid w:val="00701FB7"/>
    <w:rsid w:val="00714FA6"/>
    <w:rsid w:val="0072725C"/>
    <w:rsid w:val="00731200"/>
    <w:rsid w:val="00743D7C"/>
    <w:rsid w:val="00750F9E"/>
    <w:rsid w:val="007821A7"/>
    <w:rsid w:val="00784DD4"/>
    <w:rsid w:val="00790E71"/>
    <w:rsid w:val="00793832"/>
    <w:rsid w:val="007B691A"/>
    <w:rsid w:val="007F3B58"/>
    <w:rsid w:val="00811B56"/>
    <w:rsid w:val="00816CFC"/>
    <w:rsid w:val="00834714"/>
    <w:rsid w:val="00847189"/>
    <w:rsid w:val="008609E5"/>
    <w:rsid w:val="00871346"/>
    <w:rsid w:val="0088190D"/>
    <w:rsid w:val="008A3D46"/>
    <w:rsid w:val="008A5F73"/>
    <w:rsid w:val="008D7065"/>
    <w:rsid w:val="008F083E"/>
    <w:rsid w:val="00911CC1"/>
    <w:rsid w:val="00915D6B"/>
    <w:rsid w:val="00923113"/>
    <w:rsid w:val="00925832"/>
    <w:rsid w:val="0094408F"/>
    <w:rsid w:val="009513C0"/>
    <w:rsid w:val="00973933"/>
    <w:rsid w:val="00974F33"/>
    <w:rsid w:val="00980670"/>
    <w:rsid w:val="009A054A"/>
    <w:rsid w:val="009C1E56"/>
    <w:rsid w:val="009E14E9"/>
    <w:rsid w:val="009E5634"/>
    <w:rsid w:val="00A02E12"/>
    <w:rsid w:val="00A20729"/>
    <w:rsid w:val="00A57690"/>
    <w:rsid w:val="00A765C8"/>
    <w:rsid w:val="00A94CA7"/>
    <w:rsid w:val="00AA0B20"/>
    <w:rsid w:val="00AB3403"/>
    <w:rsid w:val="00AB6874"/>
    <w:rsid w:val="00AF6136"/>
    <w:rsid w:val="00B01CD8"/>
    <w:rsid w:val="00B0495C"/>
    <w:rsid w:val="00B12D64"/>
    <w:rsid w:val="00B3598F"/>
    <w:rsid w:val="00B461E0"/>
    <w:rsid w:val="00B55AA1"/>
    <w:rsid w:val="00B94D50"/>
    <w:rsid w:val="00BA4AF1"/>
    <w:rsid w:val="00C0164D"/>
    <w:rsid w:val="00C45D4D"/>
    <w:rsid w:val="00C66766"/>
    <w:rsid w:val="00CE0D8B"/>
    <w:rsid w:val="00D056A9"/>
    <w:rsid w:val="00D35B3E"/>
    <w:rsid w:val="00D37332"/>
    <w:rsid w:val="00D64610"/>
    <w:rsid w:val="00D852B2"/>
    <w:rsid w:val="00D919F4"/>
    <w:rsid w:val="00D92513"/>
    <w:rsid w:val="00DA49CB"/>
    <w:rsid w:val="00DD49B7"/>
    <w:rsid w:val="00DE5953"/>
    <w:rsid w:val="00DF2538"/>
    <w:rsid w:val="00E03AA1"/>
    <w:rsid w:val="00E55357"/>
    <w:rsid w:val="00E64435"/>
    <w:rsid w:val="00E74F0D"/>
    <w:rsid w:val="00E76A3C"/>
    <w:rsid w:val="00EA1349"/>
    <w:rsid w:val="00EA1ADF"/>
    <w:rsid w:val="00EC239D"/>
    <w:rsid w:val="00EE1BE4"/>
    <w:rsid w:val="00EE4778"/>
    <w:rsid w:val="00F01C96"/>
    <w:rsid w:val="00F04B18"/>
    <w:rsid w:val="00F26FC9"/>
    <w:rsid w:val="00F42AE2"/>
    <w:rsid w:val="00F541CF"/>
    <w:rsid w:val="00F72FEC"/>
    <w:rsid w:val="00F7626F"/>
    <w:rsid w:val="00F87E7B"/>
    <w:rsid w:val="00FE78F3"/>
    <w:rsid w:val="00FF5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873C"/>
  <w15:chartTrackingRefBased/>
  <w15:docId w15:val="{D1E8DF97-EC9A-43D2-8370-6D7722E0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223"/>
  </w:style>
  <w:style w:type="paragraph" w:styleId="Heading1">
    <w:name w:val="heading 1"/>
    <w:basedOn w:val="Normal"/>
    <w:next w:val="Normal"/>
    <w:link w:val="Heading1Char"/>
    <w:uiPriority w:val="9"/>
    <w:qFormat/>
    <w:rsid w:val="005D222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5D222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D222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D222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5D222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5D222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5D222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5D222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5D222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7DA"/>
    <w:pPr>
      <w:ind w:left="720"/>
      <w:contextualSpacing/>
    </w:pPr>
  </w:style>
  <w:style w:type="character" w:styleId="Hyperlink">
    <w:name w:val="Hyperlink"/>
    <w:basedOn w:val="DefaultParagraphFont"/>
    <w:uiPriority w:val="99"/>
    <w:unhideWhenUsed/>
    <w:rsid w:val="00925832"/>
    <w:rPr>
      <w:color w:val="0563C1" w:themeColor="hyperlink"/>
      <w:u w:val="single"/>
    </w:rPr>
  </w:style>
  <w:style w:type="character" w:styleId="UnresolvedMention">
    <w:name w:val="Unresolved Mention"/>
    <w:basedOn w:val="DefaultParagraphFont"/>
    <w:uiPriority w:val="99"/>
    <w:semiHidden/>
    <w:unhideWhenUsed/>
    <w:rsid w:val="00925832"/>
    <w:rPr>
      <w:color w:val="605E5C"/>
      <w:shd w:val="clear" w:color="auto" w:fill="E1DFDD"/>
    </w:rPr>
  </w:style>
  <w:style w:type="character" w:customStyle="1" w:styleId="Heading1Char">
    <w:name w:val="Heading 1 Char"/>
    <w:basedOn w:val="DefaultParagraphFont"/>
    <w:link w:val="Heading1"/>
    <w:uiPriority w:val="9"/>
    <w:rsid w:val="005D2223"/>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5D222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D222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D222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5D222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5D222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5D222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5D222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5D2223"/>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5D2223"/>
    <w:pPr>
      <w:spacing w:line="240" w:lineRule="auto"/>
    </w:pPr>
    <w:rPr>
      <w:b/>
      <w:bCs/>
      <w:smallCaps/>
      <w:color w:val="44546A" w:themeColor="text2"/>
    </w:rPr>
  </w:style>
  <w:style w:type="paragraph" w:styleId="Title">
    <w:name w:val="Title"/>
    <w:basedOn w:val="Normal"/>
    <w:next w:val="Normal"/>
    <w:link w:val="TitleChar"/>
    <w:uiPriority w:val="10"/>
    <w:qFormat/>
    <w:rsid w:val="005D222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D222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D222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5D222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5D2223"/>
    <w:rPr>
      <w:b/>
      <w:bCs/>
    </w:rPr>
  </w:style>
  <w:style w:type="character" w:styleId="Emphasis">
    <w:name w:val="Emphasis"/>
    <w:basedOn w:val="DefaultParagraphFont"/>
    <w:uiPriority w:val="20"/>
    <w:qFormat/>
    <w:rsid w:val="005D2223"/>
    <w:rPr>
      <w:i/>
      <w:iCs/>
    </w:rPr>
  </w:style>
  <w:style w:type="paragraph" w:styleId="NoSpacing">
    <w:name w:val="No Spacing"/>
    <w:uiPriority w:val="1"/>
    <w:qFormat/>
    <w:rsid w:val="005D2223"/>
    <w:pPr>
      <w:spacing w:after="0" w:line="240" w:lineRule="auto"/>
    </w:pPr>
  </w:style>
  <w:style w:type="paragraph" w:styleId="Quote">
    <w:name w:val="Quote"/>
    <w:basedOn w:val="Normal"/>
    <w:next w:val="Normal"/>
    <w:link w:val="QuoteChar"/>
    <w:uiPriority w:val="29"/>
    <w:qFormat/>
    <w:rsid w:val="005D222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D2223"/>
    <w:rPr>
      <w:color w:val="44546A" w:themeColor="text2"/>
      <w:sz w:val="24"/>
      <w:szCs w:val="24"/>
    </w:rPr>
  </w:style>
  <w:style w:type="paragraph" w:styleId="IntenseQuote">
    <w:name w:val="Intense Quote"/>
    <w:basedOn w:val="Normal"/>
    <w:next w:val="Normal"/>
    <w:link w:val="IntenseQuoteChar"/>
    <w:uiPriority w:val="30"/>
    <w:qFormat/>
    <w:rsid w:val="005D222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D222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D2223"/>
    <w:rPr>
      <w:i/>
      <w:iCs/>
      <w:color w:val="595959" w:themeColor="text1" w:themeTint="A6"/>
    </w:rPr>
  </w:style>
  <w:style w:type="character" w:styleId="IntenseEmphasis">
    <w:name w:val="Intense Emphasis"/>
    <w:basedOn w:val="DefaultParagraphFont"/>
    <w:uiPriority w:val="21"/>
    <w:qFormat/>
    <w:rsid w:val="005D2223"/>
    <w:rPr>
      <w:b/>
      <w:bCs/>
      <w:i/>
      <w:iCs/>
    </w:rPr>
  </w:style>
  <w:style w:type="character" w:styleId="SubtleReference">
    <w:name w:val="Subtle Reference"/>
    <w:basedOn w:val="DefaultParagraphFont"/>
    <w:uiPriority w:val="31"/>
    <w:qFormat/>
    <w:rsid w:val="005D222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D2223"/>
    <w:rPr>
      <w:b/>
      <w:bCs/>
      <w:smallCaps/>
      <w:color w:val="44546A" w:themeColor="text2"/>
      <w:u w:val="single"/>
    </w:rPr>
  </w:style>
  <w:style w:type="character" w:styleId="BookTitle">
    <w:name w:val="Book Title"/>
    <w:basedOn w:val="DefaultParagraphFont"/>
    <w:uiPriority w:val="33"/>
    <w:qFormat/>
    <w:rsid w:val="005D2223"/>
    <w:rPr>
      <w:b/>
      <w:bCs/>
      <w:smallCaps/>
      <w:spacing w:val="10"/>
    </w:rPr>
  </w:style>
  <w:style w:type="paragraph" w:styleId="TOCHeading">
    <w:name w:val="TOC Heading"/>
    <w:basedOn w:val="Heading1"/>
    <w:next w:val="Normal"/>
    <w:uiPriority w:val="39"/>
    <w:semiHidden/>
    <w:unhideWhenUsed/>
    <w:qFormat/>
    <w:rsid w:val="005D2223"/>
    <w:pPr>
      <w:outlineLvl w:val="9"/>
    </w:pPr>
  </w:style>
  <w:style w:type="table" w:styleId="TableGrid">
    <w:name w:val="Table Grid"/>
    <w:basedOn w:val="TableNormal"/>
    <w:uiPriority w:val="39"/>
    <w:rsid w:val="00915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2513"/>
    <w:rPr>
      <w:sz w:val="16"/>
      <w:szCs w:val="16"/>
    </w:rPr>
  </w:style>
  <w:style w:type="paragraph" w:styleId="CommentText">
    <w:name w:val="annotation text"/>
    <w:basedOn w:val="Normal"/>
    <w:link w:val="CommentTextChar"/>
    <w:uiPriority w:val="99"/>
    <w:semiHidden/>
    <w:unhideWhenUsed/>
    <w:rsid w:val="00D92513"/>
    <w:pPr>
      <w:spacing w:line="240" w:lineRule="auto"/>
    </w:pPr>
    <w:rPr>
      <w:sz w:val="20"/>
      <w:szCs w:val="20"/>
    </w:rPr>
  </w:style>
  <w:style w:type="character" w:customStyle="1" w:styleId="CommentTextChar">
    <w:name w:val="Comment Text Char"/>
    <w:basedOn w:val="DefaultParagraphFont"/>
    <w:link w:val="CommentText"/>
    <w:uiPriority w:val="99"/>
    <w:semiHidden/>
    <w:rsid w:val="00D92513"/>
    <w:rPr>
      <w:sz w:val="20"/>
      <w:szCs w:val="20"/>
    </w:rPr>
  </w:style>
  <w:style w:type="paragraph" w:styleId="CommentSubject">
    <w:name w:val="annotation subject"/>
    <w:basedOn w:val="CommentText"/>
    <w:next w:val="CommentText"/>
    <w:link w:val="CommentSubjectChar"/>
    <w:uiPriority w:val="99"/>
    <w:semiHidden/>
    <w:unhideWhenUsed/>
    <w:rsid w:val="00D92513"/>
    <w:rPr>
      <w:b/>
      <w:bCs/>
    </w:rPr>
  </w:style>
  <w:style w:type="character" w:customStyle="1" w:styleId="CommentSubjectChar">
    <w:name w:val="Comment Subject Char"/>
    <w:basedOn w:val="CommentTextChar"/>
    <w:link w:val="CommentSubject"/>
    <w:uiPriority w:val="99"/>
    <w:semiHidden/>
    <w:rsid w:val="00D92513"/>
    <w:rPr>
      <w:b/>
      <w:bCs/>
      <w:sz w:val="20"/>
      <w:szCs w:val="20"/>
    </w:rPr>
  </w:style>
  <w:style w:type="paragraph" w:styleId="Header">
    <w:name w:val="header"/>
    <w:basedOn w:val="Normal"/>
    <w:link w:val="HeaderChar"/>
    <w:uiPriority w:val="99"/>
    <w:unhideWhenUsed/>
    <w:rsid w:val="00B94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D50"/>
  </w:style>
  <w:style w:type="paragraph" w:styleId="Footer">
    <w:name w:val="footer"/>
    <w:basedOn w:val="Normal"/>
    <w:link w:val="FooterChar"/>
    <w:uiPriority w:val="99"/>
    <w:unhideWhenUsed/>
    <w:rsid w:val="00B94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79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Wesson</dc:creator>
  <cp:keywords/>
  <dc:description/>
  <cp:lastModifiedBy>Marcus Hall</cp:lastModifiedBy>
  <cp:revision>2</cp:revision>
  <dcterms:created xsi:type="dcterms:W3CDTF">2025-04-11T14:03:00Z</dcterms:created>
  <dcterms:modified xsi:type="dcterms:W3CDTF">2025-04-11T14:03:00Z</dcterms:modified>
</cp:coreProperties>
</file>