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E2F70" w14:textId="5DBC274D" w:rsidR="00217892" w:rsidRDefault="00217892" w:rsidP="00C20DBC">
      <w:pPr>
        <w:tabs>
          <w:tab w:val="left" w:pos="5103"/>
        </w:tabs>
        <w:overflowPunct w:val="0"/>
        <w:autoSpaceDE w:val="0"/>
        <w:autoSpaceDN w:val="0"/>
        <w:adjustRightInd w:val="0"/>
        <w:spacing w:after="0" w:line="240" w:lineRule="auto"/>
        <w:textAlignment w:val="baseline"/>
        <w:rPr>
          <w:rFonts w:eastAsia="Times New Roman" w:cs="Arial"/>
          <w:b/>
          <w:color w:val="00829E"/>
          <w:sz w:val="20"/>
          <w:szCs w:val="28"/>
        </w:rPr>
      </w:pPr>
    </w:p>
    <w:p w14:paraId="1D2D755D" w14:textId="6D7999AF" w:rsidR="00217892" w:rsidRDefault="00217892" w:rsidP="00217892">
      <w:pPr>
        <w:tabs>
          <w:tab w:val="left" w:pos="5103"/>
        </w:tabs>
        <w:overflowPunct w:val="0"/>
        <w:autoSpaceDE w:val="0"/>
        <w:autoSpaceDN w:val="0"/>
        <w:adjustRightInd w:val="0"/>
        <w:spacing w:after="0" w:line="240" w:lineRule="auto"/>
        <w:jc w:val="center"/>
        <w:textAlignment w:val="baseline"/>
        <w:rPr>
          <w:rFonts w:eastAsia="Times New Roman" w:cs="Arial"/>
          <w:b/>
          <w:color w:val="00829E"/>
          <w:sz w:val="20"/>
          <w:szCs w:val="28"/>
        </w:rPr>
      </w:pPr>
      <w:r>
        <w:rPr>
          <w:rFonts w:cs="Arial"/>
          <w:b/>
          <w:noProof/>
          <w:szCs w:val="24"/>
          <w:lang w:eastAsia="en-GB"/>
        </w:rPr>
        <w:drawing>
          <wp:inline distT="0" distB="0" distL="0" distR="0" wp14:anchorId="6D09AE55" wp14:editId="2771D21D">
            <wp:extent cx="2105025" cy="6953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5025" cy="695325"/>
                    </a:xfrm>
                    <a:prstGeom prst="rect">
                      <a:avLst/>
                    </a:prstGeom>
                    <a:noFill/>
                  </pic:spPr>
                </pic:pic>
              </a:graphicData>
            </a:graphic>
          </wp:inline>
        </w:drawing>
      </w:r>
    </w:p>
    <w:p w14:paraId="4B0FD844" w14:textId="77777777" w:rsidR="00217892" w:rsidRDefault="003A455C" w:rsidP="00C20DBC">
      <w:pPr>
        <w:tabs>
          <w:tab w:val="left" w:pos="5103"/>
        </w:tabs>
        <w:overflowPunct w:val="0"/>
        <w:autoSpaceDE w:val="0"/>
        <w:autoSpaceDN w:val="0"/>
        <w:adjustRightInd w:val="0"/>
        <w:spacing w:after="0" w:line="240" w:lineRule="auto"/>
        <w:textAlignment w:val="baseline"/>
        <w:rPr>
          <w:rFonts w:eastAsia="Times New Roman" w:cs="Arial"/>
          <w:b/>
          <w:color w:val="00829E"/>
          <w:sz w:val="32"/>
          <w:szCs w:val="28"/>
        </w:rPr>
      </w:pPr>
      <w:r w:rsidRPr="003A455C">
        <w:rPr>
          <w:rFonts w:eastAsia="Times New Roman" w:cs="Arial"/>
          <w:b/>
          <w:color w:val="00829E"/>
          <w:sz w:val="20"/>
          <w:szCs w:val="28"/>
        </w:rPr>
        <w:br/>
      </w:r>
    </w:p>
    <w:p w14:paraId="568851C3" w14:textId="52BA2AFC" w:rsidR="003A455C" w:rsidRPr="00217892" w:rsidRDefault="003A455C" w:rsidP="00C20DBC">
      <w:pPr>
        <w:tabs>
          <w:tab w:val="left" w:pos="5103"/>
        </w:tabs>
        <w:overflowPunct w:val="0"/>
        <w:autoSpaceDE w:val="0"/>
        <w:autoSpaceDN w:val="0"/>
        <w:adjustRightInd w:val="0"/>
        <w:spacing w:after="0" w:line="240" w:lineRule="auto"/>
        <w:textAlignment w:val="baseline"/>
        <w:rPr>
          <w:rFonts w:eastAsia="Times New Roman" w:cs="Arial"/>
          <w:b/>
          <w:sz w:val="36"/>
          <w:szCs w:val="28"/>
        </w:rPr>
      </w:pPr>
      <w:r w:rsidRPr="00217892">
        <w:rPr>
          <w:rFonts w:eastAsia="Times New Roman" w:cs="Arial"/>
          <w:b/>
          <w:sz w:val="32"/>
          <w:szCs w:val="28"/>
        </w:rPr>
        <w:t>Nottingham City Council Information Compliance</w:t>
      </w:r>
    </w:p>
    <w:p w14:paraId="040BC45F" w14:textId="09EA9B8E" w:rsidR="003A455C" w:rsidRPr="00217892" w:rsidRDefault="003A455C" w:rsidP="00C20DBC">
      <w:pPr>
        <w:tabs>
          <w:tab w:val="left" w:pos="5103"/>
        </w:tabs>
        <w:overflowPunct w:val="0"/>
        <w:autoSpaceDE w:val="0"/>
        <w:autoSpaceDN w:val="0"/>
        <w:adjustRightInd w:val="0"/>
        <w:spacing w:after="0" w:line="240" w:lineRule="auto"/>
        <w:textAlignment w:val="baseline"/>
        <w:rPr>
          <w:rFonts w:eastAsia="Times New Roman" w:cs="Arial"/>
          <w:b/>
          <w:sz w:val="28"/>
          <w:szCs w:val="28"/>
        </w:rPr>
      </w:pPr>
      <w:r w:rsidRPr="00217892">
        <w:rPr>
          <w:rFonts w:eastAsia="Times New Roman" w:cs="Arial"/>
          <w:b/>
          <w:sz w:val="20"/>
          <w:szCs w:val="28"/>
        </w:rPr>
        <w:br/>
      </w:r>
      <w:r w:rsidR="00217892" w:rsidRPr="00217892">
        <w:rPr>
          <w:rFonts w:eastAsia="Times New Roman" w:cs="Arial"/>
          <w:b/>
          <w:sz w:val="32"/>
          <w:szCs w:val="28"/>
        </w:rPr>
        <w:t xml:space="preserve">Privacy Notice for </w:t>
      </w:r>
      <w:r w:rsidR="00217892">
        <w:rPr>
          <w:rFonts w:eastAsia="Times New Roman" w:cs="Arial"/>
          <w:b/>
          <w:sz w:val="32"/>
          <w:szCs w:val="28"/>
        </w:rPr>
        <w:t>UK Shared Prosperity Fund (</w:t>
      </w:r>
      <w:r w:rsidR="00217892" w:rsidRPr="00217892">
        <w:rPr>
          <w:rFonts w:eastAsia="Times New Roman" w:cs="Arial"/>
          <w:b/>
          <w:sz w:val="32"/>
          <w:szCs w:val="28"/>
        </w:rPr>
        <w:t>UKSPF</w:t>
      </w:r>
      <w:r w:rsidR="00217892">
        <w:rPr>
          <w:rFonts w:eastAsia="Times New Roman" w:cs="Arial"/>
          <w:b/>
          <w:sz w:val="32"/>
          <w:szCs w:val="28"/>
        </w:rPr>
        <w:t>)</w:t>
      </w:r>
      <w:r w:rsidRPr="00217892">
        <w:rPr>
          <w:rFonts w:eastAsia="Times New Roman" w:cs="Arial"/>
          <w:b/>
          <w:sz w:val="32"/>
          <w:szCs w:val="28"/>
        </w:rPr>
        <w:t xml:space="preserve"> Nottingham</w:t>
      </w:r>
      <w:r w:rsidR="00F33C89">
        <w:rPr>
          <w:rFonts w:eastAsia="Times New Roman" w:cs="Arial"/>
          <w:b/>
          <w:sz w:val="32"/>
          <w:szCs w:val="28"/>
        </w:rPr>
        <w:t xml:space="preserve"> 2025 -2026</w:t>
      </w:r>
      <w:r w:rsidR="00642AEA" w:rsidRPr="00217892">
        <w:rPr>
          <w:rFonts w:eastAsia="Times New Roman" w:cs="Arial"/>
          <w:b/>
          <w:sz w:val="28"/>
          <w:szCs w:val="28"/>
        </w:rPr>
        <w:br/>
      </w:r>
    </w:p>
    <w:p w14:paraId="0AF0C366" w14:textId="77777777" w:rsidR="003A455C" w:rsidRPr="009A5DC6" w:rsidRDefault="003A455C" w:rsidP="00642AEA">
      <w:pPr>
        <w:tabs>
          <w:tab w:val="left" w:pos="5103"/>
        </w:tabs>
        <w:overflowPunct w:val="0"/>
        <w:autoSpaceDE w:val="0"/>
        <w:autoSpaceDN w:val="0"/>
        <w:adjustRightInd w:val="0"/>
        <w:spacing w:after="0" w:line="240" w:lineRule="auto"/>
        <w:textAlignment w:val="baseline"/>
        <w:rPr>
          <w:rFonts w:eastAsia="Times New Roman" w:cs="Arial"/>
          <w:b/>
          <w:color w:val="385623" w:themeColor="accent6" w:themeShade="80"/>
          <w:sz w:val="28"/>
          <w:szCs w:val="28"/>
        </w:rPr>
      </w:pPr>
    </w:p>
    <w:p w14:paraId="08EF23F5" w14:textId="77B3DE60" w:rsidR="003A455C" w:rsidRPr="005278C3" w:rsidRDefault="003A455C" w:rsidP="00642AEA">
      <w:pPr>
        <w:spacing w:after="0" w:line="240" w:lineRule="auto"/>
        <w:rPr>
          <w:rFonts w:ascii="Calibri" w:hAnsi="Calibri"/>
          <w:b/>
          <w:sz w:val="28"/>
          <w:szCs w:val="28"/>
          <w:lang w:eastAsia="en-GB"/>
        </w:rPr>
      </w:pPr>
      <w:r w:rsidRPr="005278C3">
        <w:rPr>
          <w:rFonts w:eastAsia="Times New Roman" w:cs="Arial"/>
          <w:b/>
          <w:sz w:val="28"/>
          <w:szCs w:val="28"/>
        </w:rPr>
        <w:t xml:space="preserve">Service Area: </w:t>
      </w:r>
      <w:r>
        <w:rPr>
          <w:rFonts w:eastAsia="Times New Roman" w:cs="Arial"/>
          <w:b/>
          <w:sz w:val="28"/>
          <w:szCs w:val="28"/>
        </w:rPr>
        <w:tab/>
        <w:t xml:space="preserve"> </w:t>
      </w:r>
      <w:r>
        <w:rPr>
          <w:b/>
          <w:sz w:val="28"/>
          <w:szCs w:val="28"/>
          <w:lang w:eastAsia="en-GB"/>
        </w:rPr>
        <w:t>Employment and Skills</w:t>
      </w:r>
      <w:r w:rsidR="00217892">
        <w:rPr>
          <w:b/>
          <w:sz w:val="28"/>
          <w:szCs w:val="28"/>
          <w:lang w:eastAsia="en-GB"/>
        </w:rPr>
        <w:t>, Business Growth</w:t>
      </w:r>
    </w:p>
    <w:p w14:paraId="59431A83" w14:textId="241162FC" w:rsidR="003A455C" w:rsidRPr="005278C3" w:rsidRDefault="003A455C" w:rsidP="00642AEA">
      <w:pPr>
        <w:spacing w:after="0" w:line="240" w:lineRule="auto"/>
        <w:rPr>
          <w:rFonts w:ascii="Calibri" w:hAnsi="Calibri"/>
          <w:sz w:val="22"/>
          <w:lang w:eastAsia="en-GB"/>
        </w:rPr>
      </w:pPr>
      <w:r w:rsidRPr="005278C3">
        <w:rPr>
          <w:rFonts w:eastAsia="Times New Roman" w:cs="Arial"/>
          <w:b/>
          <w:sz w:val="28"/>
          <w:szCs w:val="28"/>
        </w:rPr>
        <w:t xml:space="preserve">Directorate: </w:t>
      </w:r>
      <w:r>
        <w:rPr>
          <w:rFonts w:eastAsia="Times New Roman" w:cs="Arial"/>
          <w:b/>
          <w:sz w:val="28"/>
          <w:szCs w:val="28"/>
        </w:rPr>
        <w:tab/>
        <w:t xml:space="preserve"> </w:t>
      </w:r>
      <w:r w:rsidRPr="005278C3">
        <w:rPr>
          <w:rFonts w:eastAsia="Times New Roman" w:cs="Arial"/>
          <w:b/>
          <w:sz w:val="28"/>
          <w:szCs w:val="28"/>
        </w:rPr>
        <w:t xml:space="preserve">Economic Development </w:t>
      </w:r>
      <w:r w:rsidR="00217892">
        <w:rPr>
          <w:rFonts w:eastAsia="Times New Roman" w:cs="Arial"/>
          <w:b/>
          <w:sz w:val="28"/>
          <w:szCs w:val="28"/>
        </w:rPr>
        <w:t>&amp; Property</w:t>
      </w:r>
    </w:p>
    <w:p w14:paraId="74224EA2" w14:textId="68402255" w:rsidR="00642AEA" w:rsidRDefault="003A455C" w:rsidP="00642AEA">
      <w:pPr>
        <w:spacing w:after="0"/>
        <w:rPr>
          <w:rFonts w:eastAsia="Times New Roman" w:cs="Arial"/>
          <w:b/>
          <w:sz w:val="28"/>
          <w:szCs w:val="28"/>
        </w:rPr>
      </w:pPr>
      <w:r>
        <w:rPr>
          <w:rFonts w:eastAsia="Times New Roman" w:cs="Arial"/>
          <w:b/>
          <w:sz w:val="28"/>
          <w:szCs w:val="28"/>
        </w:rPr>
        <w:t xml:space="preserve">Date Produced:  </w:t>
      </w:r>
      <w:r w:rsidR="00F33C89">
        <w:rPr>
          <w:rFonts w:eastAsia="Times New Roman" w:cs="Arial"/>
          <w:b/>
          <w:sz w:val="28"/>
          <w:szCs w:val="28"/>
        </w:rPr>
        <w:t xml:space="preserve">December 2024 </w:t>
      </w:r>
      <w:r w:rsidRPr="005278C3">
        <w:rPr>
          <w:rFonts w:eastAsia="Times New Roman" w:cs="Arial"/>
          <w:b/>
          <w:sz w:val="28"/>
          <w:szCs w:val="28"/>
        </w:rPr>
        <w:t xml:space="preserve"> </w:t>
      </w:r>
    </w:p>
    <w:p w14:paraId="6EE75D45" w14:textId="77777777" w:rsidR="00E519C2" w:rsidRDefault="00E519C2" w:rsidP="00642AEA">
      <w:pPr>
        <w:shd w:val="clear" w:color="auto" w:fill="FFFFFF"/>
        <w:spacing w:after="0" w:line="240" w:lineRule="auto"/>
        <w:rPr>
          <w:rFonts w:eastAsia="Times New Roman" w:cs="Arial"/>
          <w:color w:val="0B0C0C"/>
          <w:szCs w:val="24"/>
          <w:lang w:eastAsia="en-GB"/>
        </w:rPr>
      </w:pPr>
    </w:p>
    <w:p w14:paraId="1188A839" w14:textId="7DC2B2BF" w:rsidR="0074517F" w:rsidRDefault="0074517F" w:rsidP="00642AEA">
      <w:pPr>
        <w:shd w:val="clear" w:color="auto" w:fill="FFFFFF"/>
        <w:spacing w:after="0" w:line="240" w:lineRule="auto"/>
        <w:rPr>
          <w:rFonts w:eastAsia="Times New Roman" w:cs="Arial"/>
          <w:color w:val="0B0C0C"/>
          <w:szCs w:val="24"/>
          <w:lang w:eastAsia="en-GB"/>
        </w:rPr>
      </w:pPr>
      <w:r w:rsidRPr="00642AEA">
        <w:rPr>
          <w:rFonts w:eastAsia="Times New Roman" w:cs="Arial"/>
          <w:color w:val="0B0C0C"/>
          <w:szCs w:val="24"/>
          <w:lang w:eastAsia="en-GB"/>
        </w:rPr>
        <w:t>Nottingham City</w:t>
      </w:r>
      <w:r w:rsidR="00002580" w:rsidRPr="00642AEA">
        <w:rPr>
          <w:rFonts w:eastAsia="Times New Roman" w:cs="Arial"/>
          <w:color w:val="0B0C0C"/>
          <w:szCs w:val="24"/>
          <w:lang w:eastAsia="en-GB"/>
        </w:rPr>
        <w:t xml:space="preserve"> Council </w:t>
      </w:r>
      <w:r w:rsidR="00F33C89">
        <w:rPr>
          <w:rFonts w:eastAsia="Times New Roman" w:cs="Arial"/>
          <w:color w:val="0B0C0C"/>
          <w:szCs w:val="24"/>
          <w:lang w:eastAsia="en-GB"/>
        </w:rPr>
        <w:t xml:space="preserve">has delivered the UKSPF programme from 2023 to 2025. This is being </w:t>
      </w:r>
      <w:r w:rsidR="00B90A0D">
        <w:rPr>
          <w:rFonts w:eastAsia="Times New Roman" w:cs="Arial"/>
          <w:color w:val="0B0C0C"/>
          <w:szCs w:val="24"/>
          <w:lang w:eastAsia="en-GB"/>
        </w:rPr>
        <w:t>extended</w:t>
      </w:r>
      <w:r w:rsidR="00F33C89">
        <w:rPr>
          <w:rFonts w:eastAsia="Times New Roman" w:cs="Arial"/>
          <w:color w:val="0B0C0C"/>
          <w:szCs w:val="24"/>
          <w:lang w:eastAsia="en-GB"/>
        </w:rPr>
        <w:t xml:space="preserve"> by a year from 1 April 2025 to 31 </w:t>
      </w:r>
      <w:r w:rsidR="00B90A0D">
        <w:rPr>
          <w:rFonts w:eastAsia="Times New Roman" w:cs="Arial"/>
          <w:color w:val="0B0C0C"/>
          <w:szCs w:val="24"/>
          <w:lang w:eastAsia="en-GB"/>
        </w:rPr>
        <w:t>March</w:t>
      </w:r>
      <w:r w:rsidR="00F33C89">
        <w:rPr>
          <w:rFonts w:eastAsia="Times New Roman" w:cs="Arial"/>
          <w:color w:val="0B0C0C"/>
          <w:szCs w:val="24"/>
          <w:lang w:eastAsia="en-GB"/>
        </w:rPr>
        <w:t xml:space="preserve"> </w:t>
      </w:r>
      <w:r w:rsidR="00B90A0D">
        <w:rPr>
          <w:rFonts w:eastAsia="Times New Roman" w:cs="Arial"/>
          <w:color w:val="0B0C0C"/>
          <w:szCs w:val="24"/>
          <w:lang w:eastAsia="en-GB"/>
        </w:rPr>
        <w:t>2026. We</w:t>
      </w:r>
      <w:r w:rsidR="00097B1F">
        <w:rPr>
          <w:rFonts w:eastAsia="Times New Roman" w:cs="Arial"/>
          <w:color w:val="0B0C0C"/>
          <w:szCs w:val="24"/>
          <w:lang w:eastAsia="en-GB"/>
        </w:rPr>
        <w:t xml:space="preserve"> </w:t>
      </w:r>
      <w:r w:rsidR="0051290C">
        <w:rPr>
          <w:rFonts w:eastAsia="Times New Roman" w:cs="Arial"/>
          <w:color w:val="0B0C0C"/>
          <w:szCs w:val="24"/>
          <w:lang w:eastAsia="en-GB"/>
        </w:rPr>
        <w:t xml:space="preserve">are running an open </w:t>
      </w:r>
      <w:r w:rsidR="00097B1F">
        <w:rPr>
          <w:rFonts w:eastAsia="Times New Roman" w:cs="Arial"/>
          <w:color w:val="0B0C0C"/>
          <w:szCs w:val="24"/>
          <w:lang w:eastAsia="en-GB"/>
        </w:rPr>
        <w:t>application</w:t>
      </w:r>
      <w:r w:rsidR="0051290C">
        <w:rPr>
          <w:rFonts w:eastAsia="Times New Roman" w:cs="Arial"/>
          <w:color w:val="0B0C0C"/>
          <w:szCs w:val="24"/>
          <w:lang w:eastAsia="en-GB"/>
        </w:rPr>
        <w:t xml:space="preserve"> process</w:t>
      </w:r>
      <w:r w:rsidR="00097B1F">
        <w:rPr>
          <w:rFonts w:eastAsia="Times New Roman" w:cs="Arial"/>
          <w:color w:val="0B0C0C"/>
          <w:szCs w:val="24"/>
          <w:lang w:eastAsia="en-GB"/>
        </w:rPr>
        <w:t xml:space="preserve"> </w:t>
      </w:r>
      <w:r w:rsidR="0051290C">
        <w:rPr>
          <w:rFonts w:eastAsia="Times New Roman" w:cs="Arial"/>
          <w:color w:val="0B0C0C"/>
          <w:szCs w:val="24"/>
          <w:lang w:eastAsia="en-GB"/>
        </w:rPr>
        <w:t>for</w:t>
      </w:r>
      <w:r w:rsidR="00097B1F">
        <w:rPr>
          <w:rFonts w:eastAsia="Times New Roman" w:cs="Arial"/>
          <w:color w:val="0B0C0C"/>
          <w:szCs w:val="24"/>
          <w:lang w:eastAsia="en-GB"/>
        </w:rPr>
        <w:t xml:space="preserve"> </w:t>
      </w:r>
      <w:r w:rsidR="00B90A0D">
        <w:rPr>
          <w:rFonts w:eastAsia="Times New Roman" w:cs="Arial"/>
          <w:color w:val="0B0C0C"/>
          <w:szCs w:val="24"/>
          <w:lang w:eastAsia="en-GB"/>
        </w:rPr>
        <w:t>organisations</w:t>
      </w:r>
      <w:r w:rsidR="00F33C89">
        <w:rPr>
          <w:rFonts w:eastAsia="Times New Roman" w:cs="Arial"/>
          <w:color w:val="0B0C0C"/>
          <w:szCs w:val="24"/>
          <w:lang w:eastAsia="en-GB"/>
        </w:rPr>
        <w:t xml:space="preserve"> to apply to deliver this on our behalf</w:t>
      </w:r>
      <w:r w:rsidR="0051290C">
        <w:rPr>
          <w:rFonts w:eastAsia="Times New Roman" w:cs="Arial"/>
          <w:color w:val="0B0C0C"/>
          <w:szCs w:val="24"/>
          <w:lang w:eastAsia="en-GB"/>
        </w:rPr>
        <w:t>.</w:t>
      </w:r>
      <w:r w:rsidR="00097B1F">
        <w:rPr>
          <w:rFonts w:eastAsia="Times New Roman" w:cs="Arial"/>
          <w:color w:val="0B0C0C"/>
          <w:szCs w:val="24"/>
          <w:lang w:eastAsia="en-GB"/>
        </w:rPr>
        <w:t xml:space="preserve"> </w:t>
      </w:r>
      <w:r w:rsidR="009A66E5">
        <w:rPr>
          <w:rFonts w:eastAsia="Times New Roman" w:cs="Arial"/>
          <w:color w:val="0B0C0C"/>
          <w:szCs w:val="24"/>
          <w:lang w:eastAsia="en-GB"/>
        </w:rPr>
        <w:t>This privacy note relates to that process.</w:t>
      </w:r>
    </w:p>
    <w:p w14:paraId="2A752DAC" w14:textId="77777777" w:rsidR="00642AEA" w:rsidRPr="0074517F" w:rsidRDefault="00642AEA" w:rsidP="00642AEA">
      <w:pPr>
        <w:shd w:val="clear" w:color="auto" w:fill="FFFFFF"/>
        <w:spacing w:after="0" w:line="240" w:lineRule="auto"/>
        <w:rPr>
          <w:rFonts w:eastAsia="Times New Roman" w:cs="Arial"/>
          <w:color w:val="0B0C0C"/>
          <w:szCs w:val="24"/>
          <w:lang w:eastAsia="en-GB"/>
        </w:rPr>
      </w:pPr>
    </w:p>
    <w:p w14:paraId="42AA5458" w14:textId="264E2291" w:rsidR="00CE6429" w:rsidRDefault="00E17429" w:rsidP="00642AEA">
      <w:pPr>
        <w:autoSpaceDE w:val="0"/>
        <w:autoSpaceDN w:val="0"/>
        <w:adjustRightInd w:val="0"/>
        <w:spacing w:after="0" w:line="240" w:lineRule="auto"/>
        <w:rPr>
          <w:rFonts w:cs="Arial"/>
          <w:color w:val="000000"/>
          <w:szCs w:val="24"/>
        </w:rPr>
      </w:pPr>
      <w:r>
        <w:rPr>
          <w:rFonts w:cs="Arial"/>
          <w:color w:val="000000"/>
          <w:szCs w:val="24"/>
        </w:rPr>
        <w:t>Employment and Skills</w:t>
      </w:r>
      <w:r w:rsidR="00217892">
        <w:rPr>
          <w:rFonts w:cs="Arial"/>
          <w:color w:val="000000"/>
          <w:szCs w:val="24"/>
        </w:rPr>
        <w:t>, and Business Growth,</w:t>
      </w:r>
      <w:r w:rsidR="009A5DC6" w:rsidRPr="0074517F">
        <w:rPr>
          <w:rFonts w:cs="Arial"/>
          <w:color w:val="000000"/>
          <w:szCs w:val="24"/>
        </w:rPr>
        <w:t xml:space="preserve"> </w:t>
      </w:r>
      <w:r w:rsidR="00CE6429" w:rsidRPr="0074517F">
        <w:rPr>
          <w:rFonts w:cs="Arial"/>
          <w:color w:val="000000"/>
          <w:szCs w:val="24"/>
        </w:rPr>
        <w:t xml:space="preserve">are part of Nottingham City Council, who are the data controllers for the personal data (or personal information) that we process about you. When we process personal information relating to you, we will only do so when it is necessary and where we have a lawful reason to do so. </w:t>
      </w:r>
    </w:p>
    <w:p w14:paraId="4E8CBE5D" w14:textId="77777777" w:rsidR="00642AEA" w:rsidRPr="0074517F" w:rsidRDefault="00642AEA" w:rsidP="00642AEA">
      <w:pPr>
        <w:autoSpaceDE w:val="0"/>
        <w:autoSpaceDN w:val="0"/>
        <w:adjustRightInd w:val="0"/>
        <w:spacing w:after="0" w:line="240" w:lineRule="auto"/>
        <w:rPr>
          <w:rFonts w:cs="Arial"/>
          <w:color w:val="000000"/>
          <w:szCs w:val="24"/>
        </w:rPr>
      </w:pPr>
    </w:p>
    <w:p w14:paraId="266988D8" w14:textId="0D516119" w:rsidR="00CE6429" w:rsidRPr="00CE6429" w:rsidRDefault="00CE6429" w:rsidP="00642AEA">
      <w:pPr>
        <w:autoSpaceDE w:val="0"/>
        <w:autoSpaceDN w:val="0"/>
        <w:adjustRightInd w:val="0"/>
        <w:spacing w:after="0" w:line="240" w:lineRule="auto"/>
        <w:rPr>
          <w:rFonts w:cs="Arial"/>
          <w:color w:val="000000"/>
          <w:szCs w:val="24"/>
        </w:rPr>
      </w:pPr>
      <w:r w:rsidRPr="0074517F">
        <w:rPr>
          <w:rFonts w:cs="Arial"/>
          <w:color w:val="000000"/>
          <w:szCs w:val="24"/>
        </w:rPr>
        <w:t xml:space="preserve">We will use the information provided by you for </w:t>
      </w:r>
      <w:r w:rsidR="00217892">
        <w:rPr>
          <w:rFonts w:cs="Arial"/>
          <w:color w:val="000000"/>
          <w:szCs w:val="24"/>
        </w:rPr>
        <w:t>administering the UKSPF</w:t>
      </w:r>
      <w:r w:rsidR="00617FCE" w:rsidRPr="00617FCE">
        <w:rPr>
          <w:rFonts w:cs="Arial"/>
          <w:color w:val="000000"/>
          <w:szCs w:val="24"/>
        </w:rPr>
        <w:t xml:space="preserve"> Nottingham</w:t>
      </w:r>
      <w:r w:rsidR="00F33C89">
        <w:rPr>
          <w:rFonts w:cs="Arial"/>
          <w:color w:val="000000"/>
          <w:szCs w:val="24"/>
        </w:rPr>
        <w:t xml:space="preserve"> 2025- 2026</w:t>
      </w:r>
      <w:r w:rsidR="00617FCE" w:rsidRPr="00617FCE">
        <w:rPr>
          <w:rFonts w:cs="Arial"/>
          <w:color w:val="000000"/>
          <w:szCs w:val="24"/>
        </w:rPr>
        <w:t xml:space="preserve"> grant funding process, so that we can contact you regarding your bid </w:t>
      </w:r>
      <w:r w:rsidR="007824B5">
        <w:rPr>
          <w:rFonts w:cs="Arial"/>
          <w:color w:val="000000"/>
          <w:szCs w:val="24"/>
        </w:rPr>
        <w:t xml:space="preserve">application </w:t>
      </w:r>
      <w:r w:rsidR="00617FCE" w:rsidRPr="00617FCE">
        <w:rPr>
          <w:rFonts w:cs="Arial"/>
          <w:color w:val="000000"/>
          <w:szCs w:val="24"/>
        </w:rPr>
        <w:t xml:space="preserve">and for monitoring purposes. We may use it to contact you about matters specific to the </w:t>
      </w:r>
      <w:r w:rsidR="00642AEA">
        <w:rPr>
          <w:rFonts w:cs="Arial"/>
          <w:color w:val="000000"/>
          <w:szCs w:val="24"/>
        </w:rPr>
        <w:t>p</w:t>
      </w:r>
      <w:r w:rsidR="005D25A9">
        <w:rPr>
          <w:rFonts w:cs="Arial"/>
          <w:color w:val="000000"/>
          <w:szCs w:val="24"/>
        </w:rPr>
        <w:t>rogramme</w:t>
      </w:r>
      <w:r w:rsidR="00617FCE" w:rsidRPr="00617FCE">
        <w:rPr>
          <w:rFonts w:cs="Arial"/>
          <w:color w:val="000000"/>
          <w:szCs w:val="24"/>
        </w:rPr>
        <w:t>.</w:t>
      </w:r>
      <w:r w:rsidR="00E244C5">
        <w:rPr>
          <w:rFonts w:cs="Arial"/>
          <w:color w:val="000000"/>
          <w:szCs w:val="24"/>
        </w:rPr>
        <w:t xml:space="preserve"> </w:t>
      </w:r>
      <w:r w:rsidR="00642AEA">
        <w:rPr>
          <w:rFonts w:cs="Arial"/>
          <w:color w:val="000000"/>
          <w:szCs w:val="24"/>
        </w:rPr>
        <w:br/>
      </w:r>
      <w:r w:rsidR="00642AEA">
        <w:rPr>
          <w:rFonts w:cs="Arial"/>
          <w:color w:val="000000"/>
          <w:szCs w:val="24"/>
        </w:rPr>
        <w:br/>
      </w:r>
      <w:r w:rsidRPr="00CE6429">
        <w:rPr>
          <w:rFonts w:cs="Arial"/>
          <w:color w:val="000000"/>
          <w:szCs w:val="24"/>
        </w:rPr>
        <w:t>When we process your personal information, we will comply with data protection legislation and enable you to exercise your rights contained within the legislation.</w:t>
      </w:r>
    </w:p>
    <w:p w14:paraId="0311736F" w14:textId="77777777" w:rsidR="00642AEA" w:rsidRDefault="00642AEA" w:rsidP="00642AEA">
      <w:pPr>
        <w:autoSpaceDE w:val="0"/>
        <w:autoSpaceDN w:val="0"/>
        <w:adjustRightInd w:val="0"/>
        <w:spacing w:after="0" w:line="240" w:lineRule="auto"/>
        <w:rPr>
          <w:rFonts w:cs="Arial"/>
          <w:b/>
          <w:color w:val="000000"/>
          <w:sz w:val="28"/>
          <w:szCs w:val="24"/>
        </w:rPr>
      </w:pPr>
    </w:p>
    <w:p w14:paraId="36FAD7D6" w14:textId="279E683B" w:rsidR="00CE6429" w:rsidRDefault="00642AEA" w:rsidP="00642AEA">
      <w:pPr>
        <w:autoSpaceDE w:val="0"/>
        <w:autoSpaceDN w:val="0"/>
        <w:adjustRightInd w:val="0"/>
        <w:spacing w:after="0" w:line="240" w:lineRule="auto"/>
        <w:rPr>
          <w:rFonts w:cs="Arial"/>
          <w:b/>
          <w:color w:val="000000"/>
          <w:sz w:val="28"/>
          <w:szCs w:val="24"/>
        </w:rPr>
      </w:pPr>
      <w:r>
        <w:rPr>
          <w:rFonts w:cs="Arial"/>
          <w:b/>
          <w:color w:val="000000"/>
          <w:sz w:val="28"/>
          <w:szCs w:val="24"/>
        </w:rPr>
        <w:br/>
      </w:r>
      <w:r w:rsidR="00CE6429" w:rsidRPr="00642AEA">
        <w:rPr>
          <w:rFonts w:cs="Arial"/>
          <w:b/>
          <w:color w:val="000000"/>
          <w:sz w:val="28"/>
          <w:szCs w:val="24"/>
        </w:rPr>
        <w:t>What personal information will the Council process?</w:t>
      </w:r>
    </w:p>
    <w:p w14:paraId="7C526EA3" w14:textId="77777777" w:rsidR="00642AEA" w:rsidRPr="00642AEA" w:rsidRDefault="00642AEA" w:rsidP="00642AEA">
      <w:pPr>
        <w:autoSpaceDE w:val="0"/>
        <w:autoSpaceDN w:val="0"/>
        <w:adjustRightInd w:val="0"/>
        <w:spacing w:after="0" w:line="240" w:lineRule="auto"/>
        <w:rPr>
          <w:rFonts w:cs="Arial"/>
          <w:b/>
          <w:color w:val="000000"/>
          <w:sz w:val="28"/>
          <w:szCs w:val="24"/>
        </w:rPr>
      </w:pPr>
    </w:p>
    <w:p w14:paraId="5036F007" w14:textId="58F13A3C" w:rsidR="00CE6429" w:rsidRDefault="00CE6429" w:rsidP="00642AEA">
      <w:pPr>
        <w:autoSpaceDE w:val="0"/>
        <w:autoSpaceDN w:val="0"/>
        <w:adjustRightInd w:val="0"/>
        <w:spacing w:after="0" w:line="240" w:lineRule="auto"/>
        <w:rPr>
          <w:rFonts w:cs="Arial"/>
          <w:color w:val="000000"/>
          <w:szCs w:val="24"/>
        </w:rPr>
      </w:pPr>
      <w:r w:rsidRPr="00CE6429">
        <w:rPr>
          <w:rFonts w:cs="Arial"/>
          <w:color w:val="000000"/>
          <w:szCs w:val="24"/>
        </w:rPr>
        <w:t>The information that we collect about you to fulfil the purposes, objectives, or to deliver the service</w:t>
      </w:r>
      <w:r w:rsidR="00090357">
        <w:rPr>
          <w:rFonts w:cs="Arial"/>
          <w:color w:val="000000"/>
          <w:szCs w:val="24"/>
        </w:rPr>
        <w:t>s outlined above relates to</w:t>
      </w:r>
      <w:r w:rsidRPr="00CE6429">
        <w:rPr>
          <w:rFonts w:cs="Arial"/>
          <w:color w:val="000000"/>
          <w:szCs w:val="24"/>
        </w:rPr>
        <w:t>:</w:t>
      </w:r>
    </w:p>
    <w:p w14:paraId="3953F361" w14:textId="77777777" w:rsidR="00642AEA" w:rsidRPr="00CE6429" w:rsidRDefault="00642AEA" w:rsidP="00642AEA">
      <w:pPr>
        <w:autoSpaceDE w:val="0"/>
        <w:autoSpaceDN w:val="0"/>
        <w:adjustRightInd w:val="0"/>
        <w:spacing w:after="0" w:line="240" w:lineRule="auto"/>
        <w:rPr>
          <w:rFonts w:cs="Arial"/>
          <w:color w:val="000000"/>
          <w:szCs w:val="24"/>
        </w:rPr>
      </w:pPr>
    </w:p>
    <w:p w14:paraId="66A31ABA" w14:textId="51098C33" w:rsidR="00CE6429" w:rsidRPr="0074517F" w:rsidRDefault="0074517F" w:rsidP="00642AEA">
      <w:pPr>
        <w:autoSpaceDE w:val="0"/>
        <w:autoSpaceDN w:val="0"/>
        <w:adjustRightInd w:val="0"/>
        <w:spacing w:after="0" w:line="240" w:lineRule="auto"/>
        <w:rPr>
          <w:rFonts w:cs="Arial"/>
          <w:b/>
          <w:color w:val="000000"/>
          <w:szCs w:val="24"/>
        </w:rPr>
      </w:pPr>
      <w:r>
        <w:rPr>
          <w:rFonts w:cs="Arial"/>
          <w:b/>
          <w:color w:val="000000"/>
          <w:szCs w:val="24"/>
        </w:rPr>
        <w:t>Your name, contact details including email address and telephone number, and any details you choose to provide regarding your staff and contractors as part of your bid application</w:t>
      </w:r>
      <w:r w:rsidR="00642AEA">
        <w:rPr>
          <w:rFonts w:cs="Arial"/>
          <w:b/>
          <w:color w:val="000000"/>
          <w:szCs w:val="24"/>
        </w:rPr>
        <w:t>.</w:t>
      </w:r>
    </w:p>
    <w:p w14:paraId="31D3CECB" w14:textId="77777777" w:rsidR="00642AEA" w:rsidRDefault="00642AEA" w:rsidP="00642AEA">
      <w:pPr>
        <w:autoSpaceDE w:val="0"/>
        <w:autoSpaceDN w:val="0"/>
        <w:adjustRightInd w:val="0"/>
        <w:spacing w:after="0" w:line="240" w:lineRule="auto"/>
        <w:rPr>
          <w:rFonts w:cs="Arial"/>
          <w:b/>
          <w:color w:val="000000"/>
          <w:szCs w:val="24"/>
          <w:u w:val="single"/>
        </w:rPr>
      </w:pPr>
    </w:p>
    <w:p w14:paraId="6555D792" w14:textId="77777777" w:rsidR="00571CEA" w:rsidRDefault="00642AEA" w:rsidP="00642AEA">
      <w:pPr>
        <w:autoSpaceDE w:val="0"/>
        <w:autoSpaceDN w:val="0"/>
        <w:adjustRightInd w:val="0"/>
        <w:spacing w:after="0" w:line="240" w:lineRule="auto"/>
        <w:rPr>
          <w:rFonts w:cs="Arial"/>
          <w:b/>
          <w:color w:val="000000"/>
          <w:sz w:val="28"/>
          <w:szCs w:val="24"/>
        </w:rPr>
      </w:pPr>
      <w:r>
        <w:rPr>
          <w:rFonts w:cs="Arial"/>
          <w:b/>
          <w:color w:val="000000"/>
          <w:szCs w:val="24"/>
          <w:u w:val="single"/>
        </w:rPr>
        <w:br/>
      </w:r>
    </w:p>
    <w:p w14:paraId="51A06372" w14:textId="77777777" w:rsidR="00571CEA" w:rsidRDefault="00571CEA" w:rsidP="00642AEA">
      <w:pPr>
        <w:autoSpaceDE w:val="0"/>
        <w:autoSpaceDN w:val="0"/>
        <w:adjustRightInd w:val="0"/>
        <w:spacing w:after="0" w:line="240" w:lineRule="auto"/>
        <w:rPr>
          <w:rFonts w:cs="Arial"/>
          <w:b/>
          <w:color w:val="000000"/>
          <w:sz w:val="28"/>
          <w:szCs w:val="24"/>
        </w:rPr>
      </w:pPr>
    </w:p>
    <w:p w14:paraId="1A4537C6" w14:textId="590C8D95" w:rsidR="00CE6429" w:rsidRDefault="00CE6429" w:rsidP="00642AEA">
      <w:pPr>
        <w:autoSpaceDE w:val="0"/>
        <w:autoSpaceDN w:val="0"/>
        <w:adjustRightInd w:val="0"/>
        <w:spacing w:after="0" w:line="240" w:lineRule="auto"/>
        <w:rPr>
          <w:rFonts w:cs="Arial"/>
          <w:b/>
          <w:color w:val="000000"/>
          <w:sz w:val="28"/>
          <w:szCs w:val="24"/>
        </w:rPr>
      </w:pPr>
      <w:r w:rsidRPr="00642AEA">
        <w:rPr>
          <w:rFonts w:cs="Arial"/>
          <w:b/>
          <w:color w:val="000000"/>
          <w:sz w:val="28"/>
          <w:szCs w:val="24"/>
        </w:rPr>
        <w:lastRenderedPageBreak/>
        <w:t>Lawful basis for processing</w:t>
      </w:r>
    </w:p>
    <w:p w14:paraId="214225DE" w14:textId="77777777" w:rsidR="00642AEA" w:rsidRPr="00642AEA" w:rsidRDefault="00642AEA" w:rsidP="00642AEA">
      <w:pPr>
        <w:autoSpaceDE w:val="0"/>
        <w:autoSpaceDN w:val="0"/>
        <w:adjustRightInd w:val="0"/>
        <w:spacing w:after="0" w:line="240" w:lineRule="auto"/>
        <w:rPr>
          <w:rFonts w:cs="Arial"/>
          <w:b/>
          <w:color w:val="000000"/>
          <w:szCs w:val="24"/>
        </w:rPr>
      </w:pPr>
    </w:p>
    <w:p w14:paraId="6C79777A" w14:textId="77777777" w:rsidR="00CE6429" w:rsidRPr="00CE6429" w:rsidRDefault="00CE6429" w:rsidP="00642AEA">
      <w:pPr>
        <w:autoSpaceDE w:val="0"/>
        <w:autoSpaceDN w:val="0"/>
        <w:adjustRightInd w:val="0"/>
        <w:spacing w:after="0" w:line="240" w:lineRule="auto"/>
        <w:rPr>
          <w:rFonts w:cs="Arial"/>
          <w:b/>
          <w:color w:val="000000"/>
          <w:szCs w:val="24"/>
        </w:rPr>
      </w:pPr>
      <w:r w:rsidRPr="00CE6429">
        <w:rPr>
          <w:rFonts w:cs="Arial"/>
          <w:color w:val="000000"/>
          <w:szCs w:val="24"/>
        </w:rPr>
        <w:t>Th</w:t>
      </w:r>
      <w:r w:rsidRPr="00B862E1">
        <w:rPr>
          <w:rFonts w:cs="Arial"/>
          <w:color w:val="000000"/>
          <w:szCs w:val="24"/>
        </w:rPr>
        <w:t xml:space="preserve">e basis under which we use your personal information for these purposes is that this </w:t>
      </w:r>
      <w:r w:rsidRPr="00642AEA">
        <w:rPr>
          <w:rFonts w:cs="Arial"/>
          <w:color w:val="000000"/>
          <w:szCs w:val="24"/>
        </w:rPr>
        <w:t>is necessary for the performance of a task carried out in the public interest by the Council or in the exercise of official authority vested in the Council.</w:t>
      </w:r>
      <w:r w:rsidRPr="00B862E1">
        <w:rPr>
          <w:rFonts w:cs="Arial"/>
          <w:b/>
          <w:color w:val="000000"/>
          <w:szCs w:val="24"/>
        </w:rPr>
        <w:t xml:space="preserve"> </w:t>
      </w:r>
      <w:r w:rsidR="00B862E1" w:rsidRPr="00CE6429">
        <w:rPr>
          <w:rFonts w:cs="Arial"/>
          <w:b/>
          <w:color w:val="000000"/>
          <w:szCs w:val="24"/>
          <w:highlight w:val="yellow"/>
        </w:rPr>
        <w:t xml:space="preserve"> </w:t>
      </w:r>
    </w:p>
    <w:p w14:paraId="58D1C6DF" w14:textId="47402A3D" w:rsidR="00E244C5" w:rsidRDefault="00E244C5" w:rsidP="00642AEA">
      <w:pPr>
        <w:spacing w:after="0" w:line="259" w:lineRule="auto"/>
        <w:rPr>
          <w:rFonts w:cs="Arial"/>
          <w:b/>
          <w:color w:val="000000"/>
          <w:szCs w:val="24"/>
          <w:u w:val="single"/>
        </w:rPr>
      </w:pPr>
    </w:p>
    <w:p w14:paraId="03A15415" w14:textId="77777777" w:rsidR="007824B5" w:rsidRDefault="007824B5" w:rsidP="00642AEA">
      <w:pPr>
        <w:spacing w:after="0" w:line="259" w:lineRule="auto"/>
        <w:rPr>
          <w:rFonts w:cs="Arial"/>
          <w:b/>
          <w:color w:val="000000"/>
          <w:szCs w:val="24"/>
          <w:u w:val="single"/>
        </w:rPr>
      </w:pPr>
    </w:p>
    <w:p w14:paraId="0AE96747" w14:textId="5BAC833C" w:rsidR="00CE6429" w:rsidRDefault="00CE6429" w:rsidP="00642AEA">
      <w:pPr>
        <w:autoSpaceDE w:val="0"/>
        <w:autoSpaceDN w:val="0"/>
        <w:adjustRightInd w:val="0"/>
        <w:spacing w:after="0" w:line="240" w:lineRule="auto"/>
        <w:rPr>
          <w:rFonts w:cs="Arial"/>
          <w:b/>
          <w:color w:val="000000"/>
          <w:sz w:val="28"/>
          <w:szCs w:val="24"/>
        </w:rPr>
      </w:pPr>
      <w:r w:rsidRPr="00642AEA">
        <w:rPr>
          <w:rFonts w:cs="Arial"/>
          <w:b/>
          <w:color w:val="000000"/>
          <w:sz w:val="28"/>
          <w:szCs w:val="24"/>
        </w:rPr>
        <w:t>Will my information be shared with other organisations or used for other purposes?</w:t>
      </w:r>
    </w:p>
    <w:p w14:paraId="04337229" w14:textId="77777777" w:rsidR="00E519C2" w:rsidRPr="00642AEA" w:rsidRDefault="00E519C2" w:rsidP="00642AEA">
      <w:pPr>
        <w:autoSpaceDE w:val="0"/>
        <w:autoSpaceDN w:val="0"/>
        <w:adjustRightInd w:val="0"/>
        <w:spacing w:after="0" w:line="240" w:lineRule="auto"/>
        <w:rPr>
          <w:rFonts w:cs="Arial"/>
          <w:b/>
          <w:color w:val="000000"/>
          <w:sz w:val="28"/>
          <w:szCs w:val="24"/>
        </w:rPr>
      </w:pPr>
    </w:p>
    <w:p w14:paraId="372BCE42" w14:textId="52C66A54" w:rsidR="00CE6429" w:rsidRDefault="00CE6429" w:rsidP="00642AEA">
      <w:pPr>
        <w:autoSpaceDE w:val="0"/>
        <w:autoSpaceDN w:val="0"/>
        <w:adjustRightInd w:val="0"/>
        <w:spacing w:after="0" w:line="240" w:lineRule="auto"/>
        <w:rPr>
          <w:rFonts w:cs="Arial"/>
          <w:color w:val="000000"/>
          <w:szCs w:val="24"/>
        </w:rPr>
      </w:pPr>
      <w:r w:rsidRPr="00CE6429">
        <w:rPr>
          <w:rFonts w:cs="Arial"/>
          <w:color w:val="000000"/>
          <w:szCs w:val="24"/>
        </w:rPr>
        <w:t>The Council will only share your personal information with other departments within the Council, and with other organisations when it is necessary to provide the services to you, and when we have a lawful reason to do so. The Council may also share your information when we are obliged to by law.</w:t>
      </w:r>
    </w:p>
    <w:p w14:paraId="20E9F534" w14:textId="77777777" w:rsidR="00E519C2" w:rsidRPr="00CE6429" w:rsidRDefault="00E519C2" w:rsidP="00642AEA">
      <w:pPr>
        <w:autoSpaceDE w:val="0"/>
        <w:autoSpaceDN w:val="0"/>
        <w:adjustRightInd w:val="0"/>
        <w:spacing w:after="0" w:line="240" w:lineRule="auto"/>
        <w:rPr>
          <w:rFonts w:cs="Arial"/>
          <w:color w:val="000000"/>
          <w:szCs w:val="24"/>
        </w:rPr>
      </w:pPr>
    </w:p>
    <w:p w14:paraId="26948E0C" w14:textId="170A4564" w:rsidR="00B862E1" w:rsidRDefault="00CE6429" w:rsidP="00642AEA">
      <w:pPr>
        <w:shd w:val="clear" w:color="auto" w:fill="FFFFFF"/>
        <w:spacing w:after="0" w:line="240" w:lineRule="auto"/>
        <w:rPr>
          <w:rFonts w:eastAsia="Times New Roman" w:cs="Arial"/>
          <w:color w:val="0B0C0C"/>
          <w:szCs w:val="24"/>
          <w:lang w:eastAsia="en-GB"/>
        </w:rPr>
      </w:pPr>
      <w:r w:rsidRPr="00B862E1">
        <w:rPr>
          <w:rFonts w:cs="Arial"/>
          <w:color w:val="000000"/>
          <w:szCs w:val="24"/>
        </w:rPr>
        <w:t xml:space="preserve">In relation to this service, </w:t>
      </w:r>
      <w:r w:rsidR="00B862E1">
        <w:rPr>
          <w:rFonts w:eastAsia="Times New Roman" w:cs="Arial"/>
          <w:color w:val="0B0C0C"/>
          <w:szCs w:val="24"/>
          <w:lang w:eastAsia="en-GB"/>
        </w:rPr>
        <w:t>a</w:t>
      </w:r>
      <w:r w:rsidR="00B862E1" w:rsidRPr="00B862E1">
        <w:rPr>
          <w:rFonts w:eastAsia="Times New Roman" w:cs="Arial"/>
          <w:color w:val="0B0C0C"/>
          <w:szCs w:val="24"/>
          <w:lang w:eastAsia="en-GB"/>
        </w:rPr>
        <w:t xml:space="preserve">s part of the process of selecting </w:t>
      </w:r>
      <w:r w:rsidR="007824B5">
        <w:rPr>
          <w:rFonts w:eastAsia="Times New Roman" w:cs="Arial"/>
          <w:color w:val="0B0C0C"/>
          <w:szCs w:val="24"/>
          <w:lang w:eastAsia="en-GB"/>
        </w:rPr>
        <w:t xml:space="preserve">bid applications </w:t>
      </w:r>
      <w:r w:rsidR="00B862E1" w:rsidRPr="00B862E1">
        <w:rPr>
          <w:rFonts w:eastAsia="Times New Roman" w:cs="Arial"/>
          <w:color w:val="0B0C0C"/>
          <w:szCs w:val="24"/>
          <w:lang w:eastAsia="en-GB"/>
        </w:rPr>
        <w:t xml:space="preserve">and monitoring </w:t>
      </w:r>
      <w:r w:rsidR="007824B5">
        <w:rPr>
          <w:rFonts w:eastAsia="Times New Roman" w:cs="Arial"/>
          <w:color w:val="0B0C0C"/>
          <w:szCs w:val="24"/>
          <w:lang w:eastAsia="en-GB"/>
        </w:rPr>
        <w:t xml:space="preserve">the UKSPF </w:t>
      </w:r>
      <w:r w:rsidR="0057004A">
        <w:rPr>
          <w:rFonts w:eastAsia="Times New Roman" w:cs="Arial"/>
          <w:color w:val="0B0C0C"/>
          <w:szCs w:val="24"/>
          <w:lang w:eastAsia="en-GB"/>
        </w:rPr>
        <w:t>Nottingham</w:t>
      </w:r>
      <w:r w:rsidR="007824B5">
        <w:rPr>
          <w:rFonts w:eastAsia="Times New Roman" w:cs="Arial"/>
          <w:color w:val="0B0C0C"/>
          <w:szCs w:val="24"/>
          <w:lang w:eastAsia="en-GB"/>
        </w:rPr>
        <w:t xml:space="preserve"> programme</w:t>
      </w:r>
      <w:r w:rsidR="00B862E1" w:rsidRPr="00B862E1">
        <w:rPr>
          <w:rFonts w:eastAsia="Times New Roman" w:cs="Arial"/>
          <w:color w:val="0B0C0C"/>
          <w:szCs w:val="24"/>
          <w:lang w:eastAsia="en-GB"/>
        </w:rPr>
        <w:t xml:space="preserve">, Nottingham City Council </w:t>
      </w:r>
      <w:r w:rsidR="0057004A">
        <w:rPr>
          <w:rFonts w:eastAsia="Times New Roman" w:cs="Arial"/>
          <w:color w:val="0B0C0C"/>
          <w:szCs w:val="24"/>
          <w:lang w:eastAsia="en-GB"/>
        </w:rPr>
        <w:t>may</w:t>
      </w:r>
      <w:r w:rsidR="00B862E1" w:rsidRPr="00B862E1">
        <w:rPr>
          <w:rFonts w:eastAsia="Times New Roman" w:cs="Arial"/>
          <w:color w:val="0B0C0C"/>
          <w:szCs w:val="24"/>
          <w:lang w:eastAsia="en-GB"/>
        </w:rPr>
        <w:t xml:space="preserve"> share your personal data with relevant government </w:t>
      </w:r>
      <w:r w:rsidR="00B90A0D">
        <w:rPr>
          <w:rFonts w:eastAsia="Times New Roman" w:cs="Arial"/>
          <w:color w:val="0B0C0C"/>
          <w:szCs w:val="24"/>
          <w:lang w:eastAsia="en-GB"/>
        </w:rPr>
        <w:t xml:space="preserve">organisations </w:t>
      </w:r>
      <w:r w:rsidR="00B862E1" w:rsidRPr="00B862E1">
        <w:rPr>
          <w:rFonts w:eastAsia="Times New Roman" w:cs="Arial"/>
          <w:color w:val="0B0C0C"/>
          <w:szCs w:val="24"/>
          <w:lang w:eastAsia="en-GB"/>
        </w:rPr>
        <w:t>including where appropriate:</w:t>
      </w:r>
    </w:p>
    <w:p w14:paraId="4A807EC2" w14:textId="77777777" w:rsidR="00E519C2" w:rsidRPr="00B862E1" w:rsidRDefault="00E519C2" w:rsidP="00642AEA">
      <w:pPr>
        <w:shd w:val="clear" w:color="auto" w:fill="FFFFFF"/>
        <w:spacing w:after="0" w:line="240" w:lineRule="auto"/>
        <w:rPr>
          <w:rFonts w:eastAsia="Times New Roman" w:cs="Arial"/>
          <w:color w:val="0B0C0C"/>
          <w:szCs w:val="24"/>
          <w:lang w:eastAsia="en-GB"/>
        </w:rPr>
      </w:pPr>
    </w:p>
    <w:p w14:paraId="62EA5F41" w14:textId="63937B64" w:rsidR="00F33C89" w:rsidRPr="00B90A0D" w:rsidRDefault="00F33C89" w:rsidP="00642AEA">
      <w:pPr>
        <w:numPr>
          <w:ilvl w:val="0"/>
          <w:numId w:val="5"/>
        </w:numPr>
        <w:shd w:val="clear" w:color="auto" w:fill="FFFFFF"/>
        <w:spacing w:after="0" w:line="240" w:lineRule="auto"/>
        <w:ind w:left="300"/>
        <w:rPr>
          <w:rFonts w:eastAsia="Times New Roman" w:cs="Arial"/>
          <w:color w:val="0B0C0C"/>
          <w:sz w:val="22"/>
          <w:szCs w:val="24"/>
          <w:lang w:eastAsia="en-GB"/>
        </w:rPr>
      </w:pPr>
      <w:r>
        <w:rPr>
          <w:rFonts w:cs="Arial"/>
          <w:color w:val="0B0C0C"/>
          <w:szCs w:val="27"/>
          <w:shd w:val="clear" w:color="auto" w:fill="FFFFFF"/>
        </w:rPr>
        <w:t>The Ministry of Housing, Communities, and Local Government</w:t>
      </w:r>
    </w:p>
    <w:p w14:paraId="5FD35B95" w14:textId="279F5F58" w:rsidR="00617FCE" w:rsidRPr="00617FCE" w:rsidRDefault="00F33C89" w:rsidP="00642AEA">
      <w:pPr>
        <w:numPr>
          <w:ilvl w:val="0"/>
          <w:numId w:val="5"/>
        </w:numPr>
        <w:shd w:val="clear" w:color="auto" w:fill="FFFFFF"/>
        <w:spacing w:after="0" w:line="240" w:lineRule="auto"/>
        <w:ind w:left="300"/>
        <w:rPr>
          <w:rFonts w:eastAsia="Times New Roman" w:cs="Arial"/>
          <w:color w:val="0B0C0C"/>
          <w:sz w:val="22"/>
          <w:szCs w:val="24"/>
          <w:lang w:eastAsia="en-GB"/>
        </w:rPr>
      </w:pPr>
      <w:r>
        <w:rPr>
          <w:rFonts w:cs="Arial"/>
          <w:color w:val="0B0C0C"/>
          <w:szCs w:val="27"/>
          <w:shd w:val="clear" w:color="auto" w:fill="FFFFFF"/>
        </w:rPr>
        <w:t xml:space="preserve">The East Midlands Mayoral County Authority </w:t>
      </w:r>
    </w:p>
    <w:p w14:paraId="655A6BF5" w14:textId="77777777" w:rsidR="00E519C2" w:rsidRPr="00617FCE" w:rsidRDefault="00E519C2" w:rsidP="00E519C2">
      <w:pPr>
        <w:shd w:val="clear" w:color="auto" w:fill="FFFFFF"/>
        <w:spacing w:after="0" w:line="240" w:lineRule="auto"/>
        <w:ind w:left="300"/>
        <w:rPr>
          <w:rFonts w:eastAsia="Times New Roman" w:cs="Arial"/>
          <w:color w:val="0B0C0C"/>
          <w:sz w:val="22"/>
          <w:szCs w:val="24"/>
          <w:lang w:eastAsia="en-GB"/>
        </w:rPr>
      </w:pPr>
    </w:p>
    <w:p w14:paraId="045F0F65" w14:textId="4C9A0893" w:rsidR="00B862E1" w:rsidRDefault="00B862E1" w:rsidP="00642AEA">
      <w:pPr>
        <w:shd w:val="clear" w:color="auto" w:fill="FFFFFF"/>
        <w:spacing w:after="0" w:line="240" w:lineRule="auto"/>
        <w:rPr>
          <w:rFonts w:eastAsia="Times New Roman" w:cs="Arial"/>
          <w:color w:val="0B0C0C"/>
          <w:szCs w:val="24"/>
          <w:lang w:eastAsia="en-GB"/>
        </w:rPr>
      </w:pPr>
      <w:r w:rsidRPr="00B862E1">
        <w:rPr>
          <w:rFonts w:eastAsia="Times New Roman" w:cs="Arial"/>
          <w:color w:val="0B0C0C"/>
          <w:szCs w:val="24"/>
          <w:lang w:eastAsia="en-GB"/>
        </w:rPr>
        <w:t>The data may also be shared with contractors where they are used for monitoring purposes, to evaluate the programme. Their contract will set out what they are permitted to do with personal data.</w:t>
      </w:r>
    </w:p>
    <w:p w14:paraId="4C47E052" w14:textId="77777777" w:rsidR="00E519C2" w:rsidRPr="00B862E1" w:rsidRDefault="00E519C2" w:rsidP="00642AEA">
      <w:pPr>
        <w:shd w:val="clear" w:color="auto" w:fill="FFFFFF"/>
        <w:spacing w:after="0" w:line="240" w:lineRule="auto"/>
        <w:rPr>
          <w:rFonts w:eastAsia="Times New Roman" w:cs="Arial"/>
          <w:color w:val="0B0C0C"/>
          <w:szCs w:val="24"/>
          <w:lang w:eastAsia="en-GB"/>
        </w:rPr>
      </w:pPr>
    </w:p>
    <w:p w14:paraId="4DDE4712" w14:textId="77777777" w:rsidR="00CE6429" w:rsidRPr="00CE6429" w:rsidRDefault="00CE6429" w:rsidP="00642AEA">
      <w:pPr>
        <w:autoSpaceDE w:val="0"/>
        <w:autoSpaceDN w:val="0"/>
        <w:adjustRightInd w:val="0"/>
        <w:spacing w:after="0" w:line="240" w:lineRule="auto"/>
        <w:rPr>
          <w:rFonts w:cs="Arial"/>
          <w:color w:val="000000"/>
          <w:szCs w:val="24"/>
        </w:rPr>
      </w:pPr>
      <w:r w:rsidRPr="00CE6429">
        <w:rPr>
          <w:rFonts w:cs="Arial"/>
          <w:color w:val="000000"/>
          <w:szCs w:val="24"/>
        </w:rPr>
        <w:t xml:space="preserve">The information provided by you may also be used for the purpose of any other function carried out by the Council. This may include sharing your information across the Council, or with external organisations. Information about these functions and the legal basis on which information is used for them can be found at </w:t>
      </w:r>
      <w:hyperlink r:id="rId8" w:history="1">
        <w:r w:rsidRPr="00CE6429">
          <w:rPr>
            <w:rFonts w:cs="Arial"/>
            <w:color w:val="0563C1" w:themeColor="hyperlink"/>
            <w:szCs w:val="24"/>
            <w:u w:val="single"/>
          </w:rPr>
          <w:t>http://www.nottinghamcity.gov.uk/privacy-statement/</w:t>
        </w:r>
      </w:hyperlink>
      <w:r w:rsidRPr="00CE6429">
        <w:rPr>
          <w:rFonts w:cs="Arial"/>
          <w:color w:val="000000"/>
          <w:szCs w:val="24"/>
        </w:rPr>
        <w:t xml:space="preserve">  </w:t>
      </w:r>
    </w:p>
    <w:p w14:paraId="300FC51F" w14:textId="77777777" w:rsidR="00E519C2" w:rsidRDefault="00E519C2" w:rsidP="00642AEA">
      <w:pPr>
        <w:autoSpaceDE w:val="0"/>
        <w:autoSpaceDN w:val="0"/>
        <w:adjustRightInd w:val="0"/>
        <w:spacing w:after="0" w:line="240" w:lineRule="auto"/>
        <w:rPr>
          <w:rFonts w:cs="Arial"/>
          <w:color w:val="000000"/>
          <w:szCs w:val="24"/>
        </w:rPr>
      </w:pPr>
    </w:p>
    <w:p w14:paraId="63594BEA" w14:textId="3C2344B6" w:rsidR="00CE6429" w:rsidRPr="00B862E1" w:rsidRDefault="00CE6429" w:rsidP="00642AEA">
      <w:pPr>
        <w:autoSpaceDE w:val="0"/>
        <w:autoSpaceDN w:val="0"/>
        <w:adjustRightInd w:val="0"/>
        <w:spacing w:after="0" w:line="240" w:lineRule="auto"/>
        <w:rPr>
          <w:rFonts w:cs="Arial"/>
          <w:color w:val="000000"/>
          <w:szCs w:val="24"/>
          <w:highlight w:val="yellow"/>
        </w:rPr>
      </w:pPr>
      <w:r w:rsidRPr="00CE6429">
        <w:rPr>
          <w:rFonts w:cs="Arial"/>
          <w:color w:val="000000"/>
          <w:szCs w:val="24"/>
        </w:rPr>
        <w:t>The information will only be used for another purpose where it is lawful to do so.</w:t>
      </w:r>
    </w:p>
    <w:p w14:paraId="3974C7B1" w14:textId="54C10625" w:rsidR="00642AEA" w:rsidRDefault="00642AEA" w:rsidP="00642AEA">
      <w:pPr>
        <w:autoSpaceDE w:val="0"/>
        <w:autoSpaceDN w:val="0"/>
        <w:adjustRightInd w:val="0"/>
        <w:spacing w:after="0" w:line="240" w:lineRule="auto"/>
        <w:rPr>
          <w:rFonts w:cs="Arial"/>
          <w:b/>
          <w:color w:val="000000"/>
          <w:szCs w:val="24"/>
          <w:u w:val="single"/>
        </w:rPr>
      </w:pPr>
    </w:p>
    <w:p w14:paraId="0C15A830" w14:textId="77777777" w:rsidR="00E519C2" w:rsidRDefault="00E519C2" w:rsidP="00642AEA">
      <w:pPr>
        <w:autoSpaceDE w:val="0"/>
        <w:autoSpaceDN w:val="0"/>
        <w:adjustRightInd w:val="0"/>
        <w:spacing w:after="0" w:line="240" w:lineRule="auto"/>
        <w:rPr>
          <w:rFonts w:cs="Arial"/>
          <w:b/>
          <w:color w:val="000000"/>
          <w:szCs w:val="24"/>
          <w:u w:val="single"/>
        </w:rPr>
      </w:pPr>
    </w:p>
    <w:p w14:paraId="73C229B2" w14:textId="7FBE0FE5" w:rsidR="00CE6429" w:rsidRPr="00642AEA" w:rsidRDefault="00CE6429" w:rsidP="00642AEA">
      <w:pPr>
        <w:autoSpaceDE w:val="0"/>
        <w:autoSpaceDN w:val="0"/>
        <w:adjustRightInd w:val="0"/>
        <w:spacing w:after="0" w:line="240" w:lineRule="auto"/>
        <w:rPr>
          <w:rFonts w:cs="Arial"/>
          <w:b/>
          <w:color w:val="000000"/>
          <w:sz w:val="28"/>
          <w:szCs w:val="24"/>
        </w:rPr>
      </w:pPr>
      <w:r w:rsidRPr="00642AEA">
        <w:rPr>
          <w:rFonts w:cs="Arial"/>
          <w:b/>
          <w:color w:val="000000"/>
          <w:sz w:val="28"/>
          <w:szCs w:val="24"/>
        </w:rPr>
        <w:t>Do I have to provide the information?</w:t>
      </w:r>
    </w:p>
    <w:p w14:paraId="7AC67BC2" w14:textId="77777777" w:rsidR="00B862E1" w:rsidRPr="00CE6429" w:rsidRDefault="00B862E1" w:rsidP="00642AEA">
      <w:pPr>
        <w:autoSpaceDE w:val="0"/>
        <w:autoSpaceDN w:val="0"/>
        <w:adjustRightInd w:val="0"/>
        <w:spacing w:after="0" w:line="240" w:lineRule="auto"/>
        <w:rPr>
          <w:rFonts w:cs="Arial"/>
          <w:b/>
          <w:color w:val="000000"/>
          <w:szCs w:val="24"/>
          <w:u w:val="single"/>
        </w:rPr>
      </w:pPr>
    </w:p>
    <w:p w14:paraId="2B86C979" w14:textId="70DDA6A4" w:rsidR="00CE6429" w:rsidRDefault="00B862E1" w:rsidP="00642AEA">
      <w:pPr>
        <w:autoSpaceDE w:val="0"/>
        <w:autoSpaceDN w:val="0"/>
        <w:adjustRightInd w:val="0"/>
        <w:spacing w:after="0" w:line="240" w:lineRule="auto"/>
        <w:rPr>
          <w:rFonts w:cs="Arial"/>
          <w:iCs/>
          <w:color w:val="000000"/>
          <w:szCs w:val="24"/>
        </w:rPr>
      </w:pPr>
      <w:r>
        <w:rPr>
          <w:rFonts w:cs="Arial"/>
          <w:iCs/>
          <w:color w:val="000000"/>
          <w:szCs w:val="24"/>
        </w:rPr>
        <w:t xml:space="preserve">You are not </w:t>
      </w:r>
      <w:r w:rsidR="00CE6429" w:rsidRPr="00CE6429">
        <w:rPr>
          <w:rFonts w:cs="Arial"/>
          <w:iCs/>
          <w:color w:val="000000"/>
          <w:szCs w:val="24"/>
        </w:rPr>
        <w:t xml:space="preserve">obliged by statute to provide the information that is specified here. </w:t>
      </w:r>
      <w:r>
        <w:rPr>
          <w:rFonts w:cs="Arial"/>
          <w:iCs/>
          <w:color w:val="000000"/>
          <w:szCs w:val="24"/>
        </w:rPr>
        <w:t>However,</w:t>
      </w:r>
      <w:r w:rsidR="007824B5">
        <w:rPr>
          <w:rFonts w:cs="Arial"/>
          <w:iCs/>
          <w:color w:val="000000"/>
          <w:szCs w:val="24"/>
        </w:rPr>
        <w:t xml:space="preserve"> in order to apply for UKSPF Nottingham</w:t>
      </w:r>
      <w:r w:rsidR="00F33C89">
        <w:rPr>
          <w:rFonts w:cs="Arial"/>
          <w:iCs/>
          <w:color w:val="000000"/>
          <w:szCs w:val="24"/>
        </w:rPr>
        <w:t xml:space="preserve"> 2025 -2026</w:t>
      </w:r>
      <w:r w:rsidR="007824B5">
        <w:rPr>
          <w:rFonts w:cs="Arial"/>
          <w:iCs/>
          <w:color w:val="000000"/>
          <w:szCs w:val="24"/>
        </w:rPr>
        <w:t>,</w:t>
      </w:r>
      <w:r>
        <w:rPr>
          <w:rFonts w:cs="Arial"/>
          <w:iCs/>
          <w:color w:val="000000"/>
          <w:szCs w:val="24"/>
        </w:rPr>
        <w:t xml:space="preserve"> you will need to supply the information. </w:t>
      </w:r>
    </w:p>
    <w:p w14:paraId="6FBECA73" w14:textId="53AC4A6A" w:rsidR="00642AEA" w:rsidRDefault="00642AEA" w:rsidP="00642AEA">
      <w:pPr>
        <w:autoSpaceDE w:val="0"/>
        <w:autoSpaceDN w:val="0"/>
        <w:adjustRightInd w:val="0"/>
        <w:spacing w:after="0" w:line="240" w:lineRule="auto"/>
        <w:rPr>
          <w:rFonts w:cs="Arial"/>
          <w:iCs/>
          <w:color w:val="000000"/>
          <w:szCs w:val="24"/>
        </w:rPr>
      </w:pPr>
    </w:p>
    <w:p w14:paraId="13AFAC96" w14:textId="77777777" w:rsidR="00E519C2" w:rsidRPr="00CE6429" w:rsidRDefault="00E519C2" w:rsidP="00642AEA">
      <w:pPr>
        <w:autoSpaceDE w:val="0"/>
        <w:autoSpaceDN w:val="0"/>
        <w:adjustRightInd w:val="0"/>
        <w:spacing w:after="0" w:line="240" w:lineRule="auto"/>
        <w:rPr>
          <w:rFonts w:cs="Arial"/>
          <w:iCs/>
          <w:color w:val="000000"/>
          <w:szCs w:val="24"/>
        </w:rPr>
      </w:pPr>
    </w:p>
    <w:p w14:paraId="6CEBF481" w14:textId="7169C15D" w:rsidR="00CE6429" w:rsidRDefault="00CE6429" w:rsidP="00642AEA">
      <w:pPr>
        <w:autoSpaceDE w:val="0"/>
        <w:autoSpaceDN w:val="0"/>
        <w:adjustRightInd w:val="0"/>
        <w:spacing w:after="0" w:line="240" w:lineRule="auto"/>
        <w:rPr>
          <w:rFonts w:cs="Arial"/>
          <w:b/>
          <w:iCs/>
          <w:color w:val="000000"/>
          <w:sz w:val="28"/>
          <w:szCs w:val="24"/>
        </w:rPr>
      </w:pPr>
      <w:r w:rsidRPr="00642AEA">
        <w:rPr>
          <w:rFonts w:cs="Arial"/>
          <w:b/>
          <w:iCs/>
          <w:color w:val="000000"/>
          <w:sz w:val="28"/>
          <w:szCs w:val="24"/>
        </w:rPr>
        <w:t>How long will the Council retain the data for?</w:t>
      </w:r>
    </w:p>
    <w:p w14:paraId="012C1289" w14:textId="77777777" w:rsidR="00E519C2" w:rsidRPr="00642AEA" w:rsidRDefault="00E519C2" w:rsidP="00642AEA">
      <w:pPr>
        <w:autoSpaceDE w:val="0"/>
        <w:autoSpaceDN w:val="0"/>
        <w:adjustRightInd w:val="0"/>
        <w:spacing w:after="0" w:line="240" w:lineRule="auto"/>
        <w:rPr>
          <w:rFonts w:cs="Arial"/>
          <w:b/>
          <w:color w:val="000000"/>
          <w:sz w:val="28"/>
          <w:szCs w:val="24"/>
        </w:rPr>
      </w:pPr>
    </w:p>
    <w:p w14:paraId="174630F4" w14:textId="2C63815A" w:rsidR="00E519C2" w:rsidRDefault="00B862E1" w:rsidP="00642AEA">
      <w:pPr>
        <w:shd w:val="clear" w:color="auto" w:fill="FFFFFF"/>
        <w:spacing w:after="0" w:line="240" w:lineRule="auto"/>
        <w:rPr>
          <w:rFonts w:eastAsia="Times New Roman" w:cs="Arial"/>
          <w:color w:val="0B0C0C"/>
          <w:szCs w:val="24"/>
          <w:lang w:eastAsia="en-GB"/>
        </w:rPr>
      </w:pPr>
      <w:r w:rsidRPr="00B862E1">
        <w:rPr>
          <w:rFonts w:eastAsia="Times New Roman" w:cs="Arial"/>
          <w:color w:val="0B0C0C"/>
          <w:szCs w:val="24"/>
          <w:lang w:eastAsia="en-GB"/>
        </w:rPr>
        <w:t xml:space="preserve">If your bid </w:t>
      </w:r>
      <w:r w:rsidR="007824B5">
        <w:rPr>
          <w:rFonts w:eastAsia="Times New Roman" w:cs="Arial"/>
          <w:color w:val="0B0C0C"/>
          <w:szCs w:val="24"/>
          <w:lang w:eastAsia="en-GB"/>
        </w:rPr>
        <w:t xml:space="preserve">application </w:t>
      </w:r>
      <w:r w:rsidRPr="00B862E1">
        <w:rPr>
          <w:rFonts w:eastAsia="Times New Roman" w:cs="Arial"/>
          <w:color w:val="0B0C0C"/>
          <w:szCs w:val="24"/>
          <w:lang w:eastAsia="en-GB"/>
        </w:rPr>
        <w:t>is successful, the information that you have provided will be held for up to t</w:t>
      </w:r>
      <w:r w:rsidR="00E519C2">
        <w:rPr>
          <w:rFonts w:eastAsia="Times New Roman" w:cs="Arial"/>
          <w:color w:val="0B0C0C"/>
          <w:szCs w:val="24"/>
          <w:lang w:eastAsia="en-GB"/>
        </w:rPr>
        <w:t>hree</w:t>
      </w:r>
      <w:r w:rsidRPr="00B862E1">
        <w:rPr>
          <w:rFonts w:eastAsia="Times New Roman" w:cs="Arial"/>
          <w:color w:val="0B0C0C"/>
          <w:szCs w:val="24"/>
          <w:lang w:eastAsia="en-GB"/>
        </w:rPr>
        <w:t xml:space="preserve"> years </w:t>
      </w:r>
      <w:r w:rsidR="00605D16">
        <w:rPr>
          <w:rFonts w:eastAsia="Times New Roman" w:cs="Arial"/>
          <w:color w:val="0B0C0C"/>
          <w:szCs w:val="24"/>
          <w:lang w:eastAsia="en-GB"/>
        </w:rPr>
        <w:t>following programme completion.</w:t>
      </w:r>
      <w:r w:rsidRPr="00B862E1">
        <w:rPr>
          <w:rFonts w:eastAsia="Times New Roman" w:cs="Arial"/>
          <w:color w:val="0B0C0C"/>
          <w:szCs w:val="24"/>
          <w:lang w:eastAsia="en-GB"/>
        </w:rPr>
        <w:t xml:space="preserve"> This is currently estimated to be </w:t>
      </w:r>
      <w:r w:rsidR="00605D16">
        <w:rPr>
          <w:rFonts w:eastAsia="Times New Roman" w:cs="Arial"/>
          <w:color w:val="0B0C0C"/>
          <w:szCs w:val="24"/>
          <w:lang w:eastAsia="en-GB"/>
        </w:rPr>
        <w:t xml:space="preserve">March </w:t>
      </w:r>
      <w:r w:rsidR="0057004A">
        <w:rPr>
          <w:rFonts w:eastAsia="Times New Roman" w:cs="Arial"/>
          <w:color w:val="0B0C0C"/>
          <w:szCs w:val="24"/>
          <w:lang w:eastAsia="en-GB"/>
        </w:rPr>
        <w:t>202</w:t>
      </w:r>
      <w:r w:rsidR="00F33C89">
        <w:rPr>
          <w:rFonts w:eastAsia="Times New Roman" w:cs="Arial"/>
          <w:color w:val="0B0C0C"/>
          <w:szCs w:val="24"/>
          <w:lang w:eastAsia="en-GB"/>
        </w:rPr>
        <w:t>9</w:t>
      </w:r>
      <w:r w:rsidRPr="00B862E1">
        <w:rPr>
          <w:rFonts w:eastAsia="Times New Roman" w:cs="Arial"/>
          <w:color w:val="0B0C0C"/>
          <w:szCs w:val="24"/>
          <w:lang w:eastAsia="en-GB"/>
        </w:rPr>
        <w:t>.</w:t>
      </w:r>
    </w:p>
    <w:p w14:paraId="0837FA60" w14:textId="77777777" w:rsidR="00E519C2" w:rsidRDefault="00E519C2" w:rsidP="00642AEA">
      <w:pPr>
        <w:shd w:val="clear" w:color="auto" w:fill="FFFFFF"/>
        <w:spacing w:after="0" w:line="240" w:lineRule="auto"/>
        <w:rPr>
          <w:rFonts w:eastAsia="Times New Roman" w:cs="Arial"/>
          <w:color w:val="0B0C0C"/>
          <w:szCs w:val="24"/>
          <w:lang w:eastAsia="en-GB"/>
        </w:rPr>
      </w:pPr>
    </w:p>
    <w:p w14:paraId="330FF8FE" w14:textId="708ABE3A" w:rsidR="00B862E1" w:rsidRDefault="00B862E1" w:rsidP="00642AEA">
      <w:pPr>
        <w:shd w:val="clear" w:color="auto" w:fill="FFFFFF"/>
        <w:spacing w:after="0" w:line="240" w:lineRule="auto"/>
        <w:rPr>
          <w:rFonts w:eastAsia="Times New Roman" w:cs="Arial"/>
          <w:color w:val="0B0C0C"/>
          <w:szCs w:val="24"/>
          <w:lang w:eastAsia="en-GB"/>
        </w:rPr>
      </w:pPr>
      <w:r w:rsidRPr="00B862E1">
        <w:rPr>
          <w:rFonts w:eastAsia="Times New Roman" w:cs="Arial"/>
          <w:color w:val="0B0C0C"/>
          <w:szCs w:val="24"/>
          <w:lang w:eastAsia="en-GB"/>
        </w:rPr>
        <w:lastRenderedPageBreak/>
        <w:t xml:space="preserve">Should your bid </w:t>
      </w:r>
      <w:r w:rsidR="007824B5">
        <w:rPr>
          <w:rFonts w:eastAsia="Times New Roman" w:cs="Arial"/>
          <w:color w:val="0B0C0C"/>
          <w:szCs w:val="24"/>
          <w:lang w:eastAsia="en-GB"/>
        </w:rPr>
        <w:t xml:space="preserve">application </w:t>
      </w:r>
      <w:r w:rsidRPr="00B862E1">
        <w:rPr>
          <w:rFonts w:eastAsia="Times New Roman" w:cs="Arial"/>
          <w:color w:val="0B0C0C"/>
          <w:szCs w:val="24"/>
          <w:lang w:eastAsia="en-GB"/>
        </w:rPr>
        <w:t>be unsuccessful, we will erase your personal data</w:t>
      </w:r>
      <w:r w:rsidR="00605D16">
        <w:rPr>
          <w:rFonts w:eastAsia="Times New Roman" w:cs="Arial"/>
          <w:color w:val="0B0C0C"/>
          <w:szCs w:val="24"/>
          <w:lang w:eastAsia="en-GB"/>
        </w:rPr>
        <w:t xml:space="preserve"> t</w:t>
      </w:r>
      <w:r w:rsidR="00E519C2">
        <w:rPr>
          <w:rFonts w:eastAsia="Times New Roman" w:cs="Arial"/>
          <w:color w:val="0B0C0C"/>
          <w:szCs w:val="24"/>
          <w:lang w:eastAsia="en-GB"/>
        </w:rPr>
        <w:t>hree</w:t>
      </w:r>
      <w:r w:rsidR="00605D16">
        <w:rPr>
          <w:rFonts w:eastAsia="Times New Roman" w:cs="Arial"/>
          <w:color w:val="0B0C0C"/>
          <w:szCs w:val="24"/>
          <w:lang w:eastAsia="en-GB"/>
        </w:rPr>
        <w:t xml:space="preserve"> years from the closure of the bidding process. This is cur</w:t>
      </w:r>
      <w:r w:rsidR="007824B5">
        <w:rPr>
          <w:rFonts w:eastAsia="Times New Roman" w:cs="Arial"/>
          <w:color w:val="0B0C0C"/>
          <w:szCs w:val="24"/>
          <w:lang w:eastAsia="en-GB"/>
        </w:rPr>
        <w:t xml:space="preserve">rently estimated to be </w:t>
      </w:r>
      <w:r w:rsidR="00F33C89">
        <w:rPr>
          <w:rFonts w:eastAsia="Times New Roman" w:cs="Arial"/>
          <w:color w:val="0B0C0C"/>
          <w:szCs w:val="24"/>
          <w:lang w:eastAsia="en-GB"/>
        </w:rPr>
        <w:t>January 2028</w:t>
      </w:r>
      <w:r w:rsidR="00605D16">
        <w:rPr>
          <w:rFonts w:eastAsia="Times New Roman" w:cs="Arial"/>
          <w:color w:val="0B0C0C"/>
          <w:szCs w:val="24"/>
          <w:lang w:eastAsia="en-GB"/>
        </w:rPr>
        <w:t>.</w:t>
      </w:r>
    </w:p>
    <w:p w14:paraId="15B0A9B7" w14:textId="356B81A9" w:rsidR="00226144" w:rsidRDefault="00226144" w:rsidP="00642AEA">
      <w:pPr>
        <w:shd w:val="clear" w:color="auto" w:fill="FFFFFF"/>
        <w:spacing w:after="0" w:line="240" w:lineRule="auto"/>
        <w:rPr>
          <w:rFonts w:eastAsia="Times New Roman" w:cs="Arial"/>
          <w:color w:val="0B0C0C"/>
          <w:szCs w:val="24"/>
          <w:lang w:eastAsia="en-GB"/>
        </w:rPr>
      </w:pPr>
    </w:p>
    <w:p w14:paraId="785A025D" w14:textId="56A00D7C" w:rsidR="00226144" w:rsidRDefault="00226144" w:rsidP="00642AEA">
      <w:pPr>
        <w:shd w:val="clear" w:color="auto" w:fill="FFFFFF"/>
        <w:spacing w:after="0" w:line="240" w:lineRule="auto"/>
        <w:rPr>
          <w:rFonts w:eastAsia="Times New Roman" w:cs="Arial"/>
          <w:color w:val="0B0C0C"/>
          <w:szCs w:val="24"/>
          <w:lang w:eastAsia="en-GB"/>
        </w:rPr>
      </w:pPr>
      <w:r>
        <w:rPr>
          <w:rFonts w:eastAsia="Times New Roman" w:cs="Arial"/>
          <w:color w:val="0B0C0C"/>
          <w:szCs w:val="24"/>
          <w:lang w:eastAsia="en-GB"/>
        </w:rPr>
        <w:t>The council publish an Information Asset Register (IAR), this outlines the retention periods for the personal data we process. You can find the</w:t>
      </w:r>
      <w:hyperlink r:id="rId9" w:history="1">
        <w:r w:rsidRPr="00226144">
          <w:rPr>
            <w:rStyle w:val="Hyperlink"/>
            <w:rFonts w:eastAsia="Times New Roman" w:cs="Arial"/>
            <w:szCs w:val="24"/>
            <w:lang w:eastAsia="en-GB"/>
          </w:rPr>
          <w:t xml:space="preserve"> IAR</w:t>
        </w:r>
      </w:hyperlink>
      <w:r>
        <w:rPr>
          <w:rFonts w:eastAsia="Times New Roman" w:cs="Arial"/>
          <w:color w:val="0B0C0C"/>
          <w:szCs w:val="24"/>
          <w:lang w:eastAsia="en-GB"/>
        </w:rPr>
        <w:t xml:space="preserve"> at the bottom of the website under the banner “Nottingham City Council’s Information Asset register”.  </w:t>
      </w:r>
    </w:p>
    <w:p w14:paraId="243C97A4" w14:textId="77777777" w:rsidR="007824B5" w:rsidRDefault="007824B5" w:rsidP="00642AEA">
      <w:pPr>
        <w:spacing w:after="0" w:line="259" w:lineRule="auto"/>
        <w:rPr>
          <w:rFonts w:cs="Arial"/>
          <w:b/>
          <w:color w:val="000000"/>
          <w:sz w:val="28"/>
          <w:szCs w:val="24"/>
        </w:rPr>
      </w:pPr>
    </w:p>
    <w:p w14:paraId="5AAA26FE" w14:textId="5B77F0C9" w:rsidR="00642AEA" w:rsidRDefault="00642AEA" w:rsidP="00642AEA">
      <w:pPr>
        <w:spacing w:after="0" w:line="259" w:lineRule="auto"/>
        <w:rPr>
          <w:rFonts w:cs="Arial"/>
          <w:b/>
          <w:color w:val="000000"/>
          <w:sz w:val="28"/>
          <w:szCs w:val="24"/>
        </w:rPr>
      </w:pPr>
    </w:p>
    <w:p w14:paraId="3E55E483" w14:textId="3451D22D" w:rsidR="00CE6429" w:rsidRDefault="00CE6429" w:rsidP="00642AEA">
      <w:pPr>
        <w:autoSpaceDE w:val="0"/>
        <w:autoSpaceDN w:val="0"/>
        <w:adjustRightInd w:val="0"/>
        <w:spacing w:after="0" w:line="240" w:lineRule="auto"/>
        <w:rPr>
          <w:rFonts w:cs="Arial"/>
          <w:b/>
          <w:color w:val="000000"/>
          <w:sz w:val="28"/>
          <w:szCs w:val="24"/>
        </w:rPr>
      </w:pPr>
      <w:r w:rsidRPr="00642AEA">
        <w:rPr>
          <w:rFonts w:cs="Arial"/>
          <w:b/>
          <w:color w:val="000000"/>
          <w:sz w:val="28"/>
          <w:szCs w:val="24"/>
        </w:rPr>
        <w:t>Information Rights</w:t>
      </w:r>
    </w:p>
    <w:p w14:paraId="41F8DEE4" w14:textId="77777777" w:rsidR="00E519C2" w:rsidRPr="00642AEA" w:rsidRDefault="00E519C2" w:rsidP="00642AEA">
      <w:pPr>
        <w:autoSpaceDE w:val="0"/>
        <w:autoSpaceDN w:val="0"/>
        <w:adjustRightInd w:val="0"/>
        <w:spacing w:after="0" w:line="240" w:lineRule="auto"/>
        <w:rPr>
          <w:rFonts w:cs="Arial"/>
          <w:b/>
          <w:color w:val="000000"/>
          <w:sz w:val="28"/>
          <w:szCs w:val="24"/>
        </w:rPr>
      </w:pPr>
    </w:p>
    <w:p w14:paraId="002C45B1" w14:textId="033361A4" w:rsidR="00CE6429" w:rsidRDefault="00CE6429" w:rsidP="00642AEA">
      <w:pPr>
        <w:autoSpaceDE w:val="0"/>
        <w:autoSpaceDN w:val="0"/>
        <w:adjustRightInd w:val="0"/>
        <w:spacing w:after="0" w:line="240" w:lineRule="auto"/>
        <w:rPr>
          <w:rFonts w:cs="Arial"/>
          <w:color w:val="000000"/>
          <w:szCs w:val="24"/>
        </w:rPr>
      </w:pPr>
      <w:r w:rsidRPr="00CE6429">
        <w:rPr>
          <w:rFonts w:cs="Arial"/>
          <w:color w:val="000000"/>
          <w:szCs w:val="24"/>
        </w:rPr>
        <w:t xml:space="preserve">The UK General Data Protection Regulation provides for the following rights as prescribed by the legislation: </w:t>
      </w:r>
    </w:p>
    <w:p w14:paraId="6535784A" w14:textId="77777777" w:rsidR="00E519C2" w:rsidRPr="00CE6429" w:rsidRDefault="00E519C2" w:rsidP="00642AEA">
      <w:pPr>
        <w:autoSpaceDE w:val="0"/>
        <w:autoSpaceDN w:val="0"/>
        <w:adjustRightInd w:val="0"/>
        <w:spacing w:after="0" w:line="240" w:lineRule="auto"/>
        <w:rPr>
          <w:rFonts w:cs="Arial"/>
          <w:color w:val="000000"/>
          <w:szCs w:val="24"/>
        </w:rPr>
      </w:pPr>
    </w:p>
    <w:p w14:paraId="3D7A5172" w14:textId="77777777" w:rsidR="00CE6429" w:rsidRPr="00CE6429" w:rsidRDefault="00CE6429" w:rsidP="00642AEA">
      <w:pPr>
        <w:numPr>
          <w:ilvl w:val="0"/>
          <w:numId w:val="2"/>
        </w:numPr>
        <w:autoSpaceDE w:val="0"/>
        <w:autoSpaceDN w:val="0"/>
        <w:adjustRightInd w:val="0"/>
        <w:spacing w:after="0" w:line="240" w:lineRule="auto"/>
        <w:ind w:left="284" w:hanging="284"/>
        <w:rPr>
          <w:rFonts w:cs="Arial"/>
          <w:color w:val="000000"/>
          <w:szCs w:val="24"/>
        </w:rPr>
      </w:pPr>
      <w:r w:rsidRPr="00CE6429">
        <w:rPr>
          <w:rFonts w:cs="Arial"/>
          <w:color w:val="000000"/>
          <w:szCs w:val="24"/>
        </w:rPr>
        <w:t xml:space="preserve">A right to request a copy of your information </w:t>
      </w:r>
    </w:p>
    <w:p w14:paraId="18935A76" w14:textId="77777777" w:rsidR="00CE6429" w:rsidRPr="00CE6429" w:rsidRDefault="00CE6429" w:rsidP="00642AEA">
      <w:pPr>
        <w:numPr>
          <w:ilvl w:val="0"/>
          <w:numId w:val="2"/>
        </w:numPr>
        <w:autoSpaceDE w:val="0"/>
        <w:autoSpaceDN w:val="0"/>
        <w:adjustRightInd w:val="0"/>
        <w:spacing w:after="0" w:line="240" w:lineRule="auto"/>
        <w:ind w:left="284" w:hanging="284"/>
        <w:rPr>
          <w:rFonts w:cs="Arial"/>
          <w:color w:val="000000"/>
          <w:szCs w:val="24"/>
        </w:rPr>
      </w:pPr>
      <w:r w:rsidRPr="00CE6429">
        <w:rPr>
          <w:rFonts w:cs="Arial"/>
          <w:color w:val="000000"/>
          <w:szCs w:val="24"/>
        </w:rPr>
        <w:t xml:space="preserve">A right to request rectification of inaccurate personal data </w:t>
      </w:r>
    </w:p>
    <w:p w14:paraId="68020CC6" w14:textId="77777777" w:rsidR="00CE6429" w:rsidRPr="00CE6429" w:rsidRDefault="00CE6429" w:rsidP="00642AEA">
      <w:pPr>
        <w:numPr>
          <w:ilvl w:val="0"/>
          <w:numId w:val="2"/>
        </w:numPr>
        <w:autoSpaceDE w:val="0"/>
        <w:autoSpaceDN w:val="0"/>
        <w:adjustRightInd w:val="0"/>
        <w:spacing w:after="0" w:line="240" w:lineRule="auto"/>
        <w:ind w:left="284" w:hanging="284"/>
        <w:rPr>
          <w:rFonts w:cs="Arial"/>
          <w:color w:val="000000"/>
          <w:szCs w:val="24"/>
        </w:rPr>
      </w:pPr>
      <w:r w:rsidRPr="00CE6429">
        <w:rPr>
          <w:rFonts w:cs="Arial"/>
          <w:color w:val="000000"/>
          <w:szCs w:val="24"/>
        </w:rPr>
        <w:t xml:space="preserve">A right to request erasure of your data known as </w:t>
      </w:r>
      <w:proofErr w:type="spellStart"/>
      <w:r w:rsidRPr="00CE6429">
        <w:rPr>
          <w:rFonts w:cs="Arial"/>
          <w:color w:val="000000"/>
          <w:szCs w:val="24"/>
        </w:rPr>
        <w:t>‘the</w:t>
      </w:r>
      <w:proofErr w:type="spellEnd"/>
      <w:r w:rsidRPr="00CE6429">
        <w:rPr>
          <w:rFonts w:cs="Arial"/>
          <w:color w:val="000000"/>
          <w:szCs w:val="24"/>
        </w:rPr>
        <w:t xml:space="preserve"> right to be forgotten’ </w:t>
      </w:r>
    </w:p>
    <w:p w14:paraId="31B0F2B4" w14:textId="77777777" w:rsidR="00CE6429" w:rsidRPr="00CE6429" w:rsidRDefault="00CE6429" w:rsidP="00642AEA">
      <w:pPr>
        <w:numPr>
          <w:ilvl w:val="0"/>
          <w:numId w:val="2"/>
        </w:numPr>
        <w:autoSpaceDE w:val="0"/>
        <w:autoSpaceDN w:val="0"/>
        <w:adjustRightInd w:val="0"/>
        <w:spacing w:after="0" w:line="240" w:lineRule="auto"/>
        <w:ind w:left="284" w:hanging="284"/>
        <w:rPr>
          <w:rFonts w:cs="Arial"/>
          <w:color w:val="000000"/>
          <w:szCs w:val="24"/>
        </w:rPr>
      </w:pPr>
      <w:r w:rsidRPr="00CE6429">
        <w:rPr>
          <w:rFonts w:cs="Arial"/>
          <w:color w:val="000000"/>
          <w:szCs w:val="24"/>
        </w:rPr>
        <w:t xml:space="preserve">A right to in certain circumstances to request restriction of processing </w:t>
      </w:r>
    </w:p>
    <w:p w14:paraId="6C5BB702" w14:textId="77777777" w:rsidR="00CE6429" w:rsidRPr="00CE6429" w:rsidRDefault="00CE6429" w:rsidP="00642AEA">
      <w:pPr>
        <w:numPr>
          <w:ilvl w:val="0"/>
          <w:numId w:val="2"/>
        </w:numPr>
        <w:autoSpaceDE w:val="0"/>
        <w:autoSpaceDN w:val="0"/>
        <w:adjustRightInd w:val="0"/>
        <w:spacing w:after="0" w:line="240" w:lineRule="auto"/>
        <w:ind w:left="284" w:hanging="284"/>
        <w:rPr>
          <w:rFonts w:cs="Arial"/>
          <w:color w:val="000000"/>
          <w:szCs w:val="24"/>
        </w:rPr>
      </w:pPr>
      <w:r w:rsidRPr="00CE6429">
        <w:rPr>
          <w:rFonts w:cs="Arial"/>
          <w:color w:val="000000"/>
          <w:szCs w:val="24"/>
        </w:rPr>
        <w:t xml:space="preserve">A right in certain circumstances to request portability of your data to another provider </w:t>
      </w:r>
    </w:p>
    <w:p w14:paraId="1588BCD8" w14:textId="77777777" w:rsidR="00CE6429" w:rsidRPr="00CE6429" w:rsidRDefault="00CE6429" w:rsidP="00642AEA">
      <w:pPr>
        <w:numPr>
          <w:ilvl w:val="0"/>
          <w:numId w:val="2"/>
        </w:numPr>
        <w:autoSpaceDE w:val="0"/>
        <w:autoSpaceDN w:val="0"/>
        <w:adjustRightInd w:val="0"/>
        <w:spacing w:after="0" w:line="240" w:lineRule="auto"/>
        <w:ind w:left="284" w:hanging="284"/>
        <w:rPr>
          <w:rFonts w:cs="Arial"/>
          <w:color w:val="000000"/>
          <w:szCs w:val="24"/>
        </w:rPr>
      </w:pPr>
      <w:r w:rsidRPr="00CE6429">
        <w:rPr>
          <w:rFonts w:cs="Arial"/>
          <w:color w:val="000000"/>
          <w:szCs w:val="24"/>
        </w:rPr>
        <w:t xml:space="preserve">A right to object to processing of data in certain circumstances </w:t>
      </w:r>
    </w:p>
    <w:p w14:paraId="39C15A59" w14:textId="751638E4" w:rsidR="00CE6429" w:rsidRPr="00CE6429" w:rsidRDefault="00CE6429" w:rsidP="00642AEA">
      <w:pPr>
        <w:numPr>
          <w:ilvl w:val="0"/>
          <w:numId w:val="2"/>
        </w:numPr>
        <w:autoSpaceDE w:val="0"/>
        <w:autoSpaceDN w:val="0"/>
        <w:adjustRightInd w:val="0"/>
        <w:spacing w:after="0" w:line="240" w:lineRule="auto"/>
        <w:ind w:left="284" w:hanging="284"/>
        <w:rPr>
          <w:rFonts w:cs="Arial"/>
          <w:color w:val="000000"/>
          <w:szCs w:val="24"/>
        </w:rPr>
      </w:pPr>
      <w:r w:rsidRPr="00CE6429">
        <w:rPr>
          <w:rFonts w:cs="Arial"/>
          <w:color w:val="000000"/>
          <w:szCs w:val="24"/>
        </w:rPr>
        <w:t xml:space="preserve">A right regarding automated </w:t>
      </w:r>
      <w:r w:rsidR="00B90A0D" w:rsidRPr="00CE6429">
        <w:rPr>
          <w:rFonts w:cs="Arial"/>
          <w:color w:val="000000"/>
          <w:szCs w:val="24"/>
        </w:rPr>
        <w:t>decision-making</w:t>
      </w:r>
      <w:r w:rsidRPr="00CE6429">
        <w:rPr>
          <w:rFonts w:cs="Arial"/>
          <w:color w:val="000000"/>
          <w:szCs w:val="24"/>
        </w:rPr>
        <w:t xml:space="preserve"> including profiling </w:t>
      </w:r>
    </w:p>
    <w:p w14:paraId="49B3E4CB" w14:textId="77777777" w:rsidR="00CE6429" w:rsidRPr="00CE6429" w:rsidRDefault="00CE6429" w:rsidP="00642AEA">
      <w:pPr>
        <w:autoSpaceDE w:val="0"/>
        <w:autoSpaceDN w:val="0"/>
        <w:adjustRightInd w:val="0"/>
        <w:spacing w:after="0" w:line="240" w:lineRule="auto"/>
        <w:rPr>
          <w:rFonts w:cs="Arial"/>
          <w:color w:val="000000"/>
          <w:szCs w:val="24"/>
        </w:rPr>
      </w:pPr>
    </w:p>
    <w:p w14:paraId="155D1F22" w14:textId="77777777" w:rsidR="00CE6429" w:rsidRPr="00CE6429" w:rsidRDefault="00CE6429" w:rsidP="00642AEA">
      <w:pPr>
        <w:autoSpaceDE w:val="0"/>
        <w:autoSpaceDN w:val="0"/>
        <w:adjustRightInd w:val="0"/>
        <w:spacing w:afterLines="200" w:after="480" w:line="240" w:lineRule="auto"/>
        <w:rPr>
          <w:rFonts w:cs="Arial"/>
          <w:color w:val="000000"/>
          <w:szCs w:val="24"/>
        </w:rPr>
      </w:pPr>
      <w:r w:rsidRPr="00CE6429">
        <w:rPr>
          <w:rFonts w:cs="Arial"/>
          <w:color w:val="000000"/>
          <w:szCs w:val="24"/>
        </w:rPr>
        <w:t>However, Nottingham City Council can restrict the above rights in certain circumstances for example to avoid obstructing an investigation, avoid prejudicing the prevention, detection, investigation or prosecution of criminal penalties or to protect the rights and freedoms of others.</w:t>
      </w:r>
    </w:p>
    <w:p w14:paraId="30801798" w14:textId="77777777" w:rsidR="00CE6429" w:rsidRPr="00642AEA" w:rsidRDefault="00CE6429" w:rsidP="00642AEA">
      <w:pPr>
        <w:spacing w:after="0" w:line="240" w:lineRule="auto"/>
        <w:rPr>
          <w:rFonts w:cs="Arial"/>
          <w:b/>
          <w:sz w:val="28"/>
          <w:szCs w:val="24"/>
        </w:rPr>
      </w:pPr>
      <w:r w:rsidRPr="00642AEA">
        <w:rPr>
          <w:rFonts w:cs="Arial"/>
          <w:b/>
          <w:sz w:val="28"/>
          <w:szCs w:val="24"/>
        </w:rPr>
        <w:t>Data Protection Officer</w:t>
      </w:r>
    </w:p>
    <w:p w14:paraId="3D15FD8F" w14:textId="77777777" w:rsidR="00CE6429" w:rsidRPr="00CE6429" w:rsidRDefault="00CE6429" w:rsidP="00642AEA">
      <w:pPr>
        <w:spacing w:after="0" w:line="240" w:lineRule="auto"/>
        <w:rPr>
          <w:rFonts w:cs="Arial"/>
          <w:szCs w:val="24"/>
          <w:u w:val="single"/>
        </w:rPr>
      </w:pPr>
      <w:r w:rsidRPr="00CE6429">
        <w:rPr>
          <w:rFonts w:cs="Arial"/>
          <w:szCs w:val="24"/>
        </w:rPr>
        <w:t>The Data Protection Officer is Naomi Matthews. You can contact the data protection officer at:</w:t>
      </w:r>
      <w:r w:rsidR="00E17429">
        <w:rPr>
          <w:rFonts w:cs="Arial"/>
          <w:szCs w:val="24"/>
        </w:rPr>
        <w:br/>
      </w:r>
      <w:r w:rsidRPr="00CE6429">
        <w:rPr>
          <w:rFonts w:cs="Arial"/>
          <w:szCs w:val="24"/>
          <w:u w:val="single"/>
        </w:rPr>
        <w:br/>
      </w:r>
      <w:r w:rsidRPr="00CE6429">
        <w:rPr>
          <w:rFonts w:cs="Arial"/>
          <w:szCs w:val="24"/>
        </w:rPr>
        <w:t>Loxley Ho</w:t>
      </w:r>
      <w:r w:rsidR="00E17429">
        <w:rPr>
          <w:rFonts w:cs="Arial"/>
          <w:szCs w:val="24"/>
        </w:rPr>
        <w:t>use</w:t>
      </w:r>
      <w:r w:rsidR="00E17429">
        <w:rPr>
          <w:rFonts w:cs="Arial"/>
          <w:szCs w:val="24"/>
        </w:rPr>
        <w:br/>
        <w:t>Station Street</w:t>
      </w:r>
      <w:r w:rsidR="00E17429">
        <w:rPr>
          <w:rFonts w:cs="Arial"/>
          <w:szCs w:val="24"/>
        </w:rPr>
        <w:br/>
        <w:t>Nottingham</w:t>
      </w:r>
      <w:r w:rsidRPr="00CE6429">
        <w:rPr>
          <w:rFonts w:cs="Arial"/>
          <w:szCs w:val="24"/>
        </w:rPr>
        <w:br/>
        <w:t>NG2 3NG</w:t>
      </w:r>
      <w:r w:rsidRPr="00CE6429">
        <w:rPr>
          <w:rFonts w:cs="Arial"/>
          <w:szCs w:val="24"/>
        </w:rPr>
        <w:br/>
        <w:t xml:space="preserve">or at </w:t>
      </w:r>
      <w:hyperlink r:id="rId10" w:history="1">
        <w:r w:rsidRPr="00CE6429">
          <w:rPr>
            <w:rFonts w:cs="Arial"/>
            <w:color w:val="0563C1" w:themeColor="hyperlink"/>
            <w:szCs w:val="24"/>
            <w:u w:val="single"/>
          </w:rPr>
          <w:t>data.protectionofficer@nottinghamcity.gov.uk</w:t>
        </w:r>
      </w:hyperlink>
      <w:r w:rsidRPr="00CE6429">
        <w:rPr>
          <w:rFonts w:cs="Arial"/>
          <w:szCs w:val="24"/>
        </w:rPr>
        <w:t xml:space="preserve"> .</w:t>
      </w:r>
    </w:p>
    <w:p w14:paraId="0FAD1A8A" w14:textId="3F57575B" w:rsidR="00CE6429" w:rsidRDefault="00CE6429" w:rsidP="00642AEA">
      <w:pPr>
        <w:autoSpaceDE w:val="0"/>
        <w:autoSpaceDN w:val="0"/>
        <w:adjustRightInd w:val="0"/>
        <w:spacing w:after="0" w:line="240" w:lineRule="auto"/>
        <w:rPr>
          <w:rFonts w:cs="Arial"/>
          <w:color w:val="000000"/>
          <w:szCs w:val="24"/>
          <w:u w:val="single"/>
        </w:rPr>
      </w:pPr>
    </w:p>
    <w:p w14:paraId="14BF02FF" w14:textId="77777777" w:rsidR="00E519C2" w:rsidRPr="00CE6429" w:rsidRDefault="00E519C2" w:rsidP="00642AEA">
      <w:pPr>
        <w:autoSpaceDE w:val="0"/>
        <w:autoSpaceDN w:val="0"/>
        <w:adjustRightInd w:val="0"/>
        <w:spacing w:after="0" w:line="240" w:lineRule="auto"/>
        <w:rPr>
          <w:rFonts w:cs="Arial"/>
          <w:color w:val="000000"/>
          <w:szCs w:val="24"/>
          <w:u w:val="single"/>
        </w:rPr>
      </w:pPr>
    </w:p>
    <w:p w14:paraId="7EDFCD76" w14:textId="77777777" w:rsidR="00CE6429" w:rsidRPr="00642AEA" w:rsidRDefault="00CE6429" w:rsidP="00642AEA">
      <w:pPr>
        <w:autoSpaceDE w:val="0"/>
        <w:autoSpaceDN w:val="0"/>
        <w:adjustRightInd w:val="0"/>
        <w:spacing w:after="0" w:line="240" w:lineRule="auto"/>
        <w:rPr>
          <w:rFonts w:cs="Arial"/>
          <w:b/>
          <w:color w:val="000000"/>
          <w:sz w:val="28"/>
          <w:szCs w:val="24"/>
        </w:rPr>
      </w:pPr>
      <w:r w:rsidRPr="00642AEA">
        <w:rPr>
          <w:rFonts w:cs="Arial"/>
          <w:b/>
          <w:color w:val="000000"/>
          <w:sz w:val="28"/>
          <w:szCs w:val="24"/>
        </w:rPr>
        <w:t>Information Commissioner’s Office</w:t>
      </w:r>
    </w:p>
    <w:p w14:paraId="6ADA23F2" w14:textId="77777777" w:rsidR="0074517F" w:rsidRPr="00CE6429" w:rsidRDefault="0074517F" w:rsidP="00642AEA">
      <w:pPr>
        <w:autoSpaceDE w:val="0"/>
        <w:autoSpaceDN w:val="0"/>
        <w:adjustRightInd w:val="0"/>
        <w:spacing w:after="0" w:line="240" w:lineRule="auto"/>
        <w:rPr>
          <w:rFonts w:cs="Arial"/>
          <w:b/>
          <w:color w:val="000000"/>
          <w:szCs w:val="24"/>
          <w:u w:val="single"/>
        </w:rPr>
      </w:pPr>
    </w:p>
    <w:p w14:paraId="4DA1F353" w14:textId="600864FE" w:rsidR="00CE6429" w:rsidRDefault="00CE6429" w:rsidP="00642AEA">
      <w:pPr>
        <w:autoSpaceDE w:val="0"/>
        <w:autoSpaceDN w:val="0"/>
        <w:adjustRightInd w:val="0"/>
        <w:spacing w:after="0" w:line="240" w:lineRule="auto"/>
        <w:rPr>
          <w:rFonts w:cs="Arial"/>
          <w:color w:val="000000"/>
          <w:szCs w:val="24"/>
        </w:rPr>
      </w:pPr>
      <w:r w:rsidRPr="00CE6429">
        <w:rPr>
          <w:rFonts w:cs="Arial"/>
          <w:color w:val="000000"/>
          <w:szCs w:val="24"/>
        </w:rPr>
        <w:t>The Information Commissioner’s Office (</w:t>
      </w:r>
      <w:proofErr w:type="spellStart"/>
      <w:r w:rsidRPr="00CE6429">
        <w:rPr>
          <w:rFonts w:cs="Arial"/>
          <w:color w:val="000000"/>
          <w:szCs w:val="24"/>
        </w:rPr>
        <w:t>ICO</w:t>
      </w:r>
      <w:proofErr w:type="spellEnd"/>
      <w:r w:rsidRPr="00CE6429">
        <w:rPr>
          <w:rFonts w:cs="Arial"/>
          <w:color w:val="000000"/>
          <w:szCs w:val="24"/>
        </w:rPr>
        <w:t xml:space="preserve">) website provides guidance on data protection and privacy matters, you can visit the website at </w:t>
      </w:r>
      <w:hyperlink r:id="rId11" w:history="1">
        <w:r w:rsidRPr="00CE6429">
          <w:rPr>
            <w:rFonts w:cs="Arial"/>
            <w:color w:val="0563C1" w:themeColor="hyperlink"/>
            <w:szCs w:val="24"/>
            <w:u w:val="single"/>
          </w:rPr>
          <w:t>www.ico.org.uk</w:t>
        </w:r>
      </w:hyperlink>
      <w:r w:rsidRPr="00CE6429">
        <w:rPr>
          <w:rFonts w:cs="Arial"/>
          <w:color w:val="0563C1" w:themeColor="hyperlink"/>
          <w:szCs w:val="24"/>
          <w:u w:val="single"/>
        </w:rPr>
        <w:t>.</w:t>
      </w:r>
      <w:r w:rsidRPr="00CE6429">
        <w:rPr>
          <w:rFonts w:cs="Arial"/>
          <w:color w:val="000000"/>
          <w:szCs w:val="24"/>
        </w:rPr>
        <w:t xml:space="preserve">  You also have the right to complain to the </w:t>
      </w:r>
      <w:proofErr w:type="spellStart"/>
      <w:r w:rsidRPr="00CE6429">
        <w:rPr>
          <w:rFonts w:cs="Arial"/>
          <w:color w:val="000000"/>
          <w:szCs w:val="24"/>
        </w:rPr>
        <w:t>ICO</w:t>
      </w:r>
      <w:proofErr w:type="spellEnd"/>
      <w:r w:rsidRPr="00CE6429">
        <w:rPr>
          <w:rFonts w:cs="Arial"/>
          <w:color w:val="000000"/>
          <w:szCs w:val="24"/>
        </w:rPr>
        <w:t xml:space="preserve"> if you consider that the Council have processed your personal data incorrectly or that we have breached our obligations to you. You can contact the </w:t>
      </w:r>
      <w:proofErr w:type="spellStart"/>
      <w:r w:rsidRPr="00CE6429">
        <w:rPr>
          <w:rFonts w:cs="Arial"/>
          <w:color w:val="000000"/>
          <w:szCs w:val="24"/>
        </w:rPr>
        <w:t>ICO</w:t>
      </w:r>
      <w:proofErr w:type="spellEnd"/>
      <w:r w:rsidRPr="00CE6429">
        <w:rPr>
          <w:rFonts w:cs="Arial"/>
          <w:color w:val="000000"/>
          <w:szCs w:val="24"/>
        </w:rPr>
        <w:t xml:space="preserve"> at:</w:t>
      </w:r>
    </w:p>
    <w:p w14:paraId="3D174FDF" w14:textId="77777777" w:rsidR="00E519C2" w:rsidRPr="00CE6429" w:rsidRDefault="00E519C2" w:rsidP="00642AEA">
      <w:pPr>
        <w:autoSpaceDE w:val="0"/>
        <w:autoSpaceDN w:val="0"/>
        <w:adjustRightInd w:val="0"/>
        <w:spacing w:after="0" w:line="240" w:lineRule="auto"/>
        <w:rPr>
          <w:rFonts w:cs="Arial"/>
          <w:color w:val="000000"/>
          <w:szCs w:val="24"/>
        </w:rPr>
      </w:pPr>
    </w:p>
    <w:p w14:paraId="59008D18" w14:textId="77777777" w:rsidR="00CE6429" w:rsidRPr="00CE6429" w:rsidRDefault="00CE6429" w:rsidP="00642AEA">
      <w:pPr>
        <w:autoSpaceDE w:val="0"/>
        <w:autoSpaceDN w:val="0"/>
        <w:adjustRightInd w:val="0"/>
        <w:spacing w:after="0" w:line="240" w:lineRule="auto"/>
        <w:rPr>
          <w:rFonts w:cs="Arial"/>
          <w:color w:val="000000"/>
          <w:szCs w:val="24"/>
        </w:rPr>
      </w:pPr>
      <w:r w:rsidRPr="00CE6429">
        <w:rPr>
          <w:rFonts w:cs="Arial"/>
          <w:color w:val="000000"/>
          <w:szCs w:val="24"/>
        </w:rPr>
        <w:t>Wycli</w:t>
      </w:r>
      <w:r w:rsidR="00E17429">
        <w:rPr>
          <w:rFonts w:cs="Arial"/>
          <w:color w:val="000000"/>
          <w:szCs w:val="24"/>
        </w:rPr>
        <w:t>ffe House</w:t>
      </w:r>
      <w:r w:rsidR="00E17429">
        <w:rPr>
          <w:rFonts w:cs="Arial"/>
          <w:color w:val="000000"/>
          <w:szCs w:val="24"/>
        </w:rPr>
        <w:br/>
        <w:t xml:space="preserve">Water Lane </w:t>
      </w:r>
      <w:r w:rsidR="00E17429">
        <w:rPr>
          <w:rFonts w:cs="Arial"/>
          <w:color w:val="000000"/>
          <w:szCs w:val="24"/>
        </w:rPr>
        <w:br/>
        <w:t>Wilmslow</w:t>
      </w:r>
      <w:r w:rsidRPr="00CE6429">
        <w:rPr>
          <w:rFonts w:cs="Arial"/>
          <w:color w:val="000000"/>
          <w:szCs w:val="24"/>
        </w:rPr>
        <w:t xml:space="preserve"> </w:t>
      </w:r>
      <w:r w:rsidRPr="00CE6429">
        <w:rPr>
          <w:rFonts w:cs="Arial"/>
          <w:color w:val="000000"/>
          <w:szCs w:val="24"/>
        </w:rPr>
        <w:br/>
      </w:r>
      <w:r w:rsidRPr="00CE6429">
        <w:rPr>
          <w:rFonts w:cs="Arial"/>
          <w:color w:val="000000"/>
          <w:szCs w:val="24"/>
        </w:rPr>
        <w:lastRenderedPageBreak/>
        <w:t xml:space="preserve">Cheshire </w:t>
      </w:r>
      <w:r w:rsidRPr="00CE6429">
        <w:rPr>
          <w:rFonts w:cs="Arial"/>
          <w:color w:val="000000"/>
          <w:szCs w:val="24"/>
        </w:rPr>
        <w:br/>
      </w:r>
      <w:proofErr w:type="spellStart"/>
      <w:r w:rsidRPr="00CE6429">
        <w:rPr>
          <w:rFonts w:cs="Arial"/>
          <w:color w:val="000000"/>
          <w:szCs w:val="24"/>
        </w:rPr>
        <w:t>SK95AF</w:t>
      </w:r>
      <w:proofErr w:type="spellEnd"/>
      <w:r w:rsidRPr="00CE6429">
        <w:rPr>
          <w:rFonts w:cs="Arial"/>
          <w:color w:val="000000"/>
          <w:szCs w:val="24"/>
        </w:rPr>
        <w:t xml:space="preserve"> </w:t>
      </w:r>
    </w:p>
    <w:p w14:paraId="0531B8AD" w14:textId="77777777" w:rsidR="00CE6429" w:rsidRPr="00CE6429" w:rsidRDefault="00CE6429" w:rsidP="00642AEA">
      <w:pPr>
        <w:autoSpaceDE w:val="0"/>
        <w:autoSpaceDN w:val="0"/>
        <w:adjustRightInd w:val="0"/>
        <w:spacing w:after="0" w:line="240" w:lineRule="auto"/>
        <w:rPr>
          <w:rFonts w:cs="Arial"/>
          <w:color w:val="0000FF"/>
          <w:szCs w:val="24"/>
        </w:rPr>
      </w:pPr>
      <w:r w:rsidRPr="00CE6429">
        <w:rPr>
          <w:rFonts w:cs="Arial"/>
          <w:color w:val="0000FF"/>
          <w:szCs w:val="24"/>
        </w:rPr>
        <w:t xml:space="preserve">www.ico.org.uk </w:t>
      </w:r>
    </w:p>
    <w:p w14:paraId="55374BFF" w14:textId="77777777" w:rsidR="00E519C2" w:rsidRDefault="00E519C2" w:rsidP="00642AEA">
      <w:pPr>
        <w:spacing w:after="0" w:line="240" w:lineRule="auto"/>
        <w:rPr>
          <w:rFonts w:cs="Arial"/>
          <w:b/>
          <w:sz w:val="28"/>
          <w:szCs w:val="24"/>
        </w:rPr>
      </w:pPr>
    </w:p>
    <w:p w14:paraId="5F8667FD" w14:textId="121BF29E" w:rsidR="00CE6429" w:rsidRPr="00642AEA" w:rsidRDefault="00642AEA" w:rsidP="00642AEA">
      <w:pPr>
        <w:spacing w:after="0" w:line="240" w:lineRule="auto"/>
        <w:rPr>
          <w:rFonts w:cs="Arial"/>
          <w:b/>
          <w:sz w:val="28"/>
          <w:szCs w:val="24"/>
        </w:rPr>
      </w:pPr>
      <w:r>
        <w:rPr>
          <w:rFonts w:cs="Arial"/>
          <w:b/>
          <w:sz w:val="28"/>
          <w:szCs w:val="24"/>
        </w:rPr>
        <w:br/>
      </w:r>
      <w:r w:rsidR="00CE6429" w:rsidRPr="00642AEA">
        <w:rPr>
          <w:rFonts w:cs="Arial"/>
          <w:b/>
          <w:sz w:val="28"/>
          <w:szCs w:val="24"/>
        </w:rPr>
        <w:t>Further Information</w:t>
      </w:r>
    </w:p>
    <w:p w14:paraId="42503604" w14:textId="77777777" w:rsidR="0082501C" w:rsidRPr="0074517F" w:rsidRDefault="00CE6429" w:rsidP="00642AEA">
      <w:pPr>
        <w:spacing w:after="0"/>
        <w:rPr>
          <w:rFonts w:cs="Arial"/>
          <w:szCs w:val="24"/>
        </w:rPr>
      </w:pPr>
      <w:r w:rsidRPr="00CE6429">
        <w:rPr>
          <w:rFonts w:cs="Arial"/>
          <w:szCs w:val="24"/>
        </w:rPr>
        <w:t xml:space="preserve">For more information about these rights please refer to our detailed privacy statement at </w:t>
      </w:r>
      <w:hyperlink r:id="rId12" w:history="1">
        <w:r w:rsidRPr="00CE6429">
          <w:rPr>
            <w:rFonts w:cs="Arial"/>
            <w:color w:val="0563C1" w:themeColor="hyperlink"/>
            <w:szCs w:val="24"/>
            <w:u w:val="single"/>
          </w:rPr>
          <w:t>https://www.nottinghamcity.gov.uk/privacy-statement</w:t>
        </w:r>
      </w:hyperlink>
      <w:r w:rsidRPr="00CE6429">
        <w:rPr>
          <w:rFonts w:cs="Arial"/>
          <w:szCs w:val="24"/>
        </w:rPr>
        <w:t xml:space="preserve"> .</w:t>
      </w:r>
    </w:p>
    <w:sectPr w:rsidR="0082501C" w:rsidRPr="0074517F" w:rsidSect="00642AEA">
      <w:headerReference w:type="default" r:id="rId13"/>
      <w:footerReference w:type="default" r:id="rId14"/>
      <w:headerReference w:type="first" r:id="rId15"/>
      <w:pgSz w:w="11906" w:h="16838"/>
      <w:pgMar w:top="1418" w:right="1304" w:bottom="1134"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EFE318" w14:textId="77777777" w:rsidR="00C77A34" w:rsidRDefault="00C77A34" w:rsidP="00207129">
      <w:pPr>
        <w:spacing w:after="0" w:line="240" w:lineRule="auto"/>
      </w:pPr>
      <w:r>
        <w:separator/>
      </w:r>
    </w:p>
  </w:endnote>
  <w:endnote w:type="continuationSeparator" w:id="0">
    <w:p w14:paraId="2BB2454D" w14:textId="77777777" w:rsidR="00C77A34" w:rsidRDefault="00C77A34" w:rsidP="002071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886917"/>
      <w:docPartObj>
        <w:docPartGallery w:val="Page Numbers (Bottom of Page)"/>
        <w:docPartUnique/>
      </w:docPartObj>
    </w:sdtPr>
    <w:sdtEndPr/>
    <w:sdtContent>
      <w:sdt>
        <w:sdtPr>
          <w:id w:val="684791420"/>
          <w:docPartObj>
            <w:docPartGallery w:val="Page Numbers (Top of Page)"/>
            <w:docPartUnique/>
          </w:docPartObj>
        </w:sdtPr>
        <w:sdtEndPr/>
        <w:sdtContent>
          <w:p w14:paraId="05CA3D79" w14:textId="6AC195BB" w:rsidR="00571CEA" w:rsidRDefault="00F6320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99130C">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9130C">
              <w:rPr>
                <w:b/>
                <w:bCs/>
                <w:noProof/>
              </w:rPr>
              <w:t>4</w:t>
            </w:r>
            <w:r>
              <w:rPr>
                <w:b/>
                <w:bCs/>
                <w:sz w:val="24"/>
                <w:szCs w:val="24"/>
              </w:rPr>
              <w:fldChar w:fldCharType="end"/>
            </w:r>
          </w:p>
        </w:sdtContent>
      </w:sdt>
    </w:sdtContent>
  </w:sdt>
  <w:p w14:paraId="3AA506C0" w14:textId="77777777" w:rsidR="00571CEA" w:rsidRPr="00B562C9" w:rsidRDefault="00571CEA">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7035D2" w14:textId="77777777" w:rsidR="00C77A34" w:rsidRDefault="00C77A34" w:rsidP="00207129">
      <w:pPr>
        <w:spacing w:after="0" w:line="240" w:lineRule="auto"/>
      </w:pPr>
      <w:r>
        <w:separator/>
      </w:r>
    </w:p>
  </w:footnote>
  <w:footnote w:type="continuationSeparator" w:id="0">
    <w:p w14:paraId="65797C64" w14:textId="77777777" w:rsidR="00C77A34" w:rsidRDefault="00C77A34" w:rsidP="002071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3A3C3" w14:textId="77777777" w:rsidR="00571CEA" w:rsidRPr="00B562C9" w:rsidRDefault="00F63202" w:rsidP="00574F39">
    <w:pPr>
      <w:pStyle w:val="Header"/>
      <w:jc w:val="center"/>
      <w:rPr>
        <w:rFonts w:ascii="Arial" w:hAnsi="Arial" w:cs="Arial"/>
        <w:color w:val="FF0000"/>
      </w:rPr>
    </w:pPr>
    <w:r>
      <w:rPr>
        <w:rFonts w:ascii="Arial" w:hAnsi="Arial" w:cs="Arial"/>
        <w:color w:val="FF0000"/>
        <w:sz w:val="28"/>
      </w:rPr>
      <w:t>O</w:t>
    </w:r>
    <w:r w:rsidR="00002580">
      <w:rPr>
        <w:rFonts w:ascii="Arial" w:hAnsi="Arial" w:cs="Arial"/>
        <w:color w:val="FF0000"/>
        <w:sz w:val="28"/>
      </w:rPr>
      <w:t>FFICIAL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BBE7B" w14:textId="77777777" w:rsidR="007824B5" w:rsidRPr="00B562C9" w:rsidRDefault="007824B5" w:rsidP="007824B5">
    <w:pPr>
      <w:pStyle w:val="Header"/>
      <w:jc w:val="center"/>
      <w:rPr>
        <w:rFonts w:ascii="Arial" w:hAnsi="Arial" w:cs="Arial"/>
        <w:color w:val="FF0000"/>
      </w:rPr>
    </w:pPr>
    <w:r>
      <w:rPr>
        <w:rFonts w:ascii="Arial" w:hAnsi="Arial" w:cs="Arial"/>
        <w:color w:val="FF0000"/>
        <w:sz w:val="28"/>
      </w:rPr>
      <w:t>OFFICIAL</w:t>
    </w:r>
  </w:p>
  <w:p w14:paraId="39375EE0" w14:textId="77777777" w:rsidR="007824B5" w:rsidRDefault="007824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6741E"/>
    <w:multiLevelType w:val="hybridMultilevel"/>
    <w:tmpl w:val="DE60A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733F9E"/>
    <w:multiLevelType w:val="hybridMultilevel"/>
    <w:tmpl w:val="3FBC7D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21D694E"/>
    <w:multiLevelType w:val="multilevel"/>
    <w:tmpl w:val="24A64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90736FF"/>
    <w:multiLevelType w:val="hybridMultilevel"/>
    <w:tmpl w:val="130AE180"/>
    <w:lvl w:ilvl="0" w:tplc="08090001">
      <w:start w:val="1"/>
      <w:numFmt w:val="bullet"/>
      <w:lvlText w:val=""/>
      <w:lvlJc w:val="left"/>
      <w:pPr>
        <w:ind w:left="6" w:hanging="360"/>
      </w:pPr>
      <w:rPr>
        <w:rFonts w:ascii="Symbol" w:hAnsi="Symbol" w:hint="default"/>
      </w:rPr>
    </w:lvl>
    <w:lvl w:ilvl="1" w:tplc="08090003" w:tentative="1">
      <w:start w:val="1"/>
      <w:numFmt w:val="bullet"/>
      <w:lvlText w:val="o"/>
      <w:lvlJc w:val="left"/>
      <w:pPr>
        <w:ind w:left="726" w:hanging="360"/>
      </w:pPr>
      <w:rPr>
        <w:rFonts w:ascii="Courier New" w:hAnsi="Courier New" w:cs="Courier New" w:hint="default"/>
      </w:rPr>
    </w:lvl>
    <w:lvl w:ilvl="2" w:tplc="08090005" w:tentative="1">
      <w:start w:val="1"/>
      <w:numFmt w:val="bullet"/>
      <w:lvlText w:val=""/>
      <w:lvlJc w:val="left"/>
      <w:pPr>
        <w:ind w:left="1446" w:hanging="360"/>
      </w:pPr>
      <w:rPr>
        <w:rFonts w:ascii="Wingdings" w:hAnsi="Wingdings" w:hint="default"/>
      </w:rPr>
    </w:lvl>
    <w:lvl w:ilvl="3" w:tplc="08090001" w:tentative="1">
      <w:start w:val="1"/>
      <w:numFmt w:val="bullet"/>
      <w:lvlText w:val=""/>
      <w:lvlJc w:val="left"/>
      <w:pPr>
        <w:ind w:left="2166" w:hanging="360"/>
      </w:pPr>
      <w:rPr>
        <w:rFonts w:ascii="Symbol" w:hAnsi="Symbol" w:hint="default"/>
      </w:rPr>
    </w:lvl>
    <w:lvl w:ilvl="4" w:tplc="08090003" w:tentative="1">
      <w:start w:val="1"/>
      <w:numFmt w:val="bullet"/>
      <w:lvlText w:val="o"/>
      <w:lvlJc w:val="left"/>
      <w:pPr>
        <w:ind w:left="2886" w:hanging="360"/>
      </w:pPr>
      <w:rPr>
        <w:rFonts w:ascii="Courier New" w:hAnsi="Courier New" w:cs="Courier New" w:hint="default"/>
      </w:rPr>
    </w:lvl>
    <w:lvl w:ilvl="5" w:tplc="08090005" w:tentative="1">
      <w:start w:val="1"/>
      <w:numFmt w:val="bullet"/>
      <w:lvlText w:val=""/>
      <w:lvlJc w:val="left"/>
      <w:pPr>
        <w:ind w:left="3606" w:hanging="360"/>
      </w:pPr>
      <w:rPr>
        <w:rFonts w:ascii="Wingdings" w:hAnsi="Wingdings" w:hint="default"/>
      </w:rPr>
    </w:lvl>
    <w:lvl w:ilvl="6" w:tplc="08090001" w:tentative="1">
      <w:start w:val="1"/>
      <w:numFmt w:val="bullet"/>
      <w:lvlText w:val=""/>
      <w:lvlJc w:val="left"/>
      <w:pPr>
        <w:ind w:left="4326" w:hanging="360"/>
      </w:pPr>
      <w:rPr>
        <w:rFonts w:ascii="Symbol" w:hAnsi="Symbol" w:hint="default"/>
      </w:rPr>
    </w:lvl>
    <w:lvl w:ilvl="7" w:tplc="08090003" w:tentative="1">
      <w:start w:val="1"/>
      <w:numFmt w:val="bullet"/>
      <w:lvlText w:val="o"/>
      <w:lvlJc w:val="left"/>
      <w:pPr>
        <w:ind w:left="5046" w:hanging="360"/>
      </w:pPr>
      <w:rPr>
        <w:rFonts w:ascii="Courier New" w:hAnsi="Courier New" w:cs="Courier New" w:hint="default"/>
      </w:rPr>
    </w:lvl>
    <w:lvl w:ilvl="8" w:tplc="08090005" w:tentative="1">
      <w:start w:val="1"/>
      <w:numFmt w:val="bullet"/>
      <w:lvlText w:val=""/>
      <w:lvlJc w:val="left"/>
      <w:pPr>
        <w:ind w:left="5766" w:hanging="360"/>
      </w:pPr>
      <w:rPr>
        <w:rFonts w:ascii="Wingdings" w:hAnsi="Wingdings" w:hint="default"/>
      </w:rPr>
    </w:lvl>
  </w:abstractNum>
  <w:abstractNum w:abstractNumId="4" w15:restartNumberingAfterBreak="0">
    <w:nsid w:val="6B166983"/>
    <w:multiLevelType w:val="hybridMultilevel"/>
    <w:tmpl w:val="6D2CC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FE4407E"/>
    <w:multiLevelType w:val="hybridMultilevel"/>
    <w:tmpl w:val="EA28B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5"/>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434A"/>
    <w:rsid w:val="00002580"/>
    <w:rsid w:val="00090357"/>
    <w:rsid w:val="00097B1F"/>
    <w:rsid w:val="001661DB"/>
    <w:rsid w:val="00183665"/>
    <w:rsid w:val="0019718B"/>
    <w:rsid w:val="00204574"/>
    <w:rsid w:val="00207129"/>
    <w:rsid w:val="00217892"/>
    <w:rsid w:val="00226144"/>
    <w:rsid w:val="00282F44"/>
    <w:rsid w:val="00295680"/>
    <w:rsid w:val="002A1CF3"/>
    <w:rsid w:val="003A455C"/>
    <w:rsid w:val="004B2EAC"/>
    <w:rsid w:val="0051290C"/>
    <w:rsid w:val="005136D5"/>
    <w:rsid w:val="005278C3"/>
    <w:rsid w:val="0057004A"/>
    <w:rsid w:val="00571CEA"/>
    <w:rsid w:val="00574F39"/>
    <w:rsid w:val="005D25A9"/>
    <w:rsid w:val="00605D16"/>
    <w:rsid w:val="00617FCE"/>
    <w:rsid w:val="00631B2E"/>
    <w:rsid w:val="00642AEA"/>
    <w:rsid w:val="006A121C"/>
    <w:rsid w:val="007153CF"/>
    <w:rsid w:val="0074517F"/>
    <w:rsid w:val="00767342"/>
    <w:rsid w:val="007824B5"/>
    <w:rsid w:val="007B0C47"/>
    <w:rsid w:val="007F5E34"/>
    <w:rsid w:val="0082501C"/>
    <w:rsid w:val="008759D1"/>
    <w:rsid w:val="008A3827"/>
    <w:rsid w:val="008E31C9"/>
    <w:rsid w:val="009276CD"/>
    <w:rsid w:val="0099130C"/>
    <w:rsid w:val="009A5DC6"/>
    <w:rsid w:val="009A66E5"/>
    <w:rsid w:val="009A6B35"/>
    <w:rsid w:val="00A243B1"/>
    <w:rsid w:val="00AE189D"/>
    <w:rsid w:val="00B566C4"/>
    <w:rsid w:val="00B862E1"/>
    <w:rsid w:val="00B90A0D"/>
    <w:rsid w:val="00C20DBC"/>
    <w:rsid w:val="00C77A34"/>
    <w:rsid w:val="00CA03A5"/>
    <w:rsid w:val="00CE6429"/>
    <w:rsid w:val="00D368FF"/>
    <w:rsid w:val="00D77303"/>
    <w:rsid w:val="00E17429"/>
    <w:rsid w:val="00E244C5"/>
    <w:rsid w:val="00E4434A"/>
    <w:rsid w:val="00E519C2"/>
    <w:rsid w:val="00EB4D6E"/>
    <w:rsid w:val="00F10543"/>
    <w:rsid w:val="00F20AC7"/>
    <w:rsid w:val="00F33C89"/>
    <w:rsid w:val="00F63202"/>
    <w:rsid w:val="00F6557D"/>
    <w:rsid w:val="00F83AA2"/>
    <w:rsid w:val="00F952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74F702D0"/>
  <w15:chartTrackingRefBased/>
  <w15:docId w15:val="{1EC94A0B-EA31-4821-9566-FFE1544F0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2F44"/>
    <w:pPr>
      <w:spacing w:line="360" w:lineRule="auto"/>
    </w:pPr>
    <w:rPr>
      <w:rFonts w:ascii="Arial" w:hAnsi="Arial"/>
      <w:sz w:val="24"/>
    </w:rPr>
  </w:style>
  <w:style w:type="paragraph" w:styleId="Heading1">
    <w:name w:val="heading 1"/>
    <w:aliases w:val="Main Content"/>
    <w:basedOn w:val="Normal"/>
    <w:next w:val="Normal"/>
    <w:link w:val="Heading1Char"/>
    <w:uiPriority w:val="9"/>
    <w:qFormat/>
    <w:rsid w:val="00295680"/>
    <w:pPr>
      <w:keepNext/>
      <w:keepLines/>
      <w:spacing w:before="240" w:after="0"/>
      <w:outlineLvl w:val="0"/>
    </w:pPr>
    <w:rPr>
      <w:rFonts w:eastAsiaTheme="majorEastAsia" w:cstheme="majorBidi"/>
      <w:color w:val="000000" w:themeColor="text1"/>
      <w:szCs w:val="32"/>
    </w:rPr>
  </w:style>
  <w:style w:type="paragraph" w:styleId="Heading2">
    <w:name w:val="heading 2"/>
    <w:aliases w:val="Title Page"/>
    <w:basedOn w:val="Normal"/>
    <w:next w:val="Normal"/>
    <w:link w:val="Heading2Char"/>
    <w:uiPriority w:val="9"/>
    <w:unhideWhenUsed/>
    <w:qFormat/>
    <w:rsid w:val="00282F44"/>
    <w:pPr>
      <w:keepNext/>
      <w:keepLines/>
      <w:spacing w:before="40" w:after="0"/>
      <w:outlineLvl w:val="1"/>
    </w:pPr>
    <w:rPr>
      <w:rFonts w:eastAsiaTheme="majorEastAsia" w:cstheme="majorBidi"/>
      <w:b/>
      <w:color w:val="000000" w:themeColor="text1"/>
      <w:sz w:val="4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Main Content Char"/>
    <w:basedOn w:val="DefaultParagraphFont"/>
    <w:link w:val="Heading1"/>
    <w:uiPriority w:val="9"/>
    <w:rsid w:val="00295680"/>
    <w:rPr>
      <w:rFonts w:ascii="Arial" w:eastAsiaTheme="majorEastAsia" w:hAnsi="Arial" w:cstheme="majorBidi"/>
      <w:color w:val="000000" w:themeColor="text1"/>
      <w:sz w:val="24"/>
      <w:szCs w:val="32"/>
    </w:rPr>
  </w:style>
  <w:style w:type="character" w:customStyle="1" w:styleId="Heading2Char">
    <w:name w:val="Heading 2 Char"/>
    <w:aliases w:val="Title Page Char"/>
    <w:basedOn w:val="DefaultParagraphFont"/>
    <w:link w:val="Heading2"/>
    <w:uiPriority w:val="9"/>
    <w:rsid w:val="00282F44"/>
    <w:rPr>
      <w:rFonts w:ascii="Arial" w:eastAsiaTheme="majorEastAsia" w:hAnsi="Arial" w:cstheme="majorBidi"/>
      <w:b/>
      <w:color w:val="000000" w:themeColor="text1"/>
      <w:sz w:val="44"/>
      <w:szCs w:val="26"/>
    </w:rPr>
  </w:style>
  <w:style w:type="paragraph" w:styleId="NoSpacing">
    <w:name w:val="No Spacing"/>
    <w:aliases w:val="Section Header"/>
    <w:next w:val="Normal"/>
    <w:uiPriority w:val="1"/>
    <w:qFormat/>
    <w:rsid w:val="00282F44"/>
    <w:pPr>
      <w:spacing w:after="0" w:line="360" w:lineRule="auto"/>
    </w:pPr>
    <w:rPr>
      <w:rFonts w:ascii="Arial" w:hAnsi="Arial"/>
      <w:b/>
      <w:sz w:val="28"/>
    </w:rPr>
  </w:style>
  <w:style w:type="paragraph" w:styleId="Header">
    <w:name w:val="header"/>
    <w:basedOn w:val="Normal"/>
    <w:link w:val="HeaderChar"/>
    <w:uiPriority w:val="99"/>
    <w:unhideWhenUsed/>
    <w:rsid w:val="00CE6429"/>
    <w:pPr>
      <w:tabs>
        <w:tab w:val="center" w:pos="4513"/>
        <w:tab w:val="right" w:pos="9026"/>
      </w:tabs>
      <w:spacing w:after="0" w:line="240" w:lineRule="auto"/>
    </w:pPr>
    <w:rPr>
      <w:rFonts w:asciiTheme="minorHAnsi" w:hAnsiTheme="minorHAnsi"/>
      <w:sz w:val="22"/>
    </w:rPr>
  </w:style>
  <w:style w:type="character" w:customStyle="1" w:styleId="HeaderChar">
    <w:name w:val="Header Char"/>
    <w:basedOn w:val="DefaultParagraphFont"/>
    <w:link w:val="Header"/>
    <w:uiPriority w:val="99"/>
    <w:rsid w:val="00CE6429"/>
  </w:style>
  <w:style w:type="paragraph" w:styleId="Footer">
    <w:name w:val="footer"/>
    <w:basedOn w:val="Normal"/>
    <w:link w:val="FooterChar"/>
    <w:uiPriority w:val="99"/>
    <w:unhideWhenUsed/>
    <w:rsid w:val="00CE6429"/>
    <w:pPr>
      <w:tabs>
        <w:tab w:val="center" w:pos="4513"/>
        <w:tab w:val="right" w:pos="9026"/>
      </w:tabs>
      <w:spacing w:after="0" w:line="240" w:lineRule="auto"/>
    </w:pPr>
    <w:rPr>
      <w:rFonts w:asciiTheme="minorHAnsi" w:hAnsiTheme="minorHAnsi"/>
      <w:sz w:val="22"/>
    </w:rPr>
  </w:style>
  <w:style w:type="character" w:customStyle="1" w:styleId="FooterChar">
    <w:name w:val="Footer Char"/>
    <w:basedOn w:val="DefaultParagraphFont"/>
    <w:link w:val="Footer"/>
    <w:uiPriority w:val="99"/>
    <w:rsid w:val="00CE6429"/>
  </w:style>
  <w:style w:type="paragraph" w:styleId="ListParagraph">
    <w:name w:val="List Paragraph"/>
    <w:basedOn w:val="Normal"/>
    <w:uiPriority w:val="34"/>
    <w:qFormat/>
    <w:rsid w:val="00B862E1"/>
    <w:pPr>
      <w:ind w:left="720"/>
      <w:contextualSpacing/>
    </w:pPr>
  </w:style>
  <w:style w:type="character" w:styleId="CommentReference">
    <w:name w:val="annotation reference"/>
    <w:basedOn w:val="DefaultParagraphFont"/>
    <w:uiPriority w:val="99"/>
    <w:semiHidden/>
    <w:unhideWhenUsed/>
    <w:rsid w:val="0074517F"/>
    <w:rPr>
      <w:sz w:val="16"/>
      <w:szCs w:val="16"/>
    </w:rPr>
  </w:style>
  <w:style w:type="paragraph" w:styleId="CommentText">
    <w:name w:val="annotation text"/>
    <w:basedOn w:val="Normal"/>
    <w:link w:val="CommentTextChar"/>
    <w:uiPriority w:val="99"/>
    <w:semiHidden/>
    <w:unhideWhenUsed/>
    <w:rsid w:val="0074517F"/>
    <w:pPr>
      <w:spacing w:line="240" w:lineRule="auto"/>
    </w:pPr>
    <w:rPr>
      <w:sz w:val="20"/>
      <w:szCs w:val="20"/>
    </w:rPr>
  </w:style>
  <w:style w:type="character" w:customStyle="1" w:styleId="CommentTextChar">
    <w:name w:val="Comment Text Char"/>
    <w:basedOn w:val="DefaultParagraphFont"/>
    <w:link w:val="CommentText"/>
    <w:uiPriority w:val="99"/>
    <w:semiHidden/>
    <w:rsid w:val="0074517F"/>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74517F"/>
    <w:rPr>
      <w:b/>
      <w:bCs/>
    </w:rPr>
  </w:style>
  <w:style w:type="character" w:customStyle="1" w:styleId="CommentSubjectChar">
    <w:name w:val="Comment Subject Char"/>
    <w:basedOn w:val="CommentTextChar"/>
    <w:link w:val="CommentSubject"/>
    <w:uiPriority w:val="99"/>
    <w:semiHidden/>
    <w:rsid w:val="0074517F"/>
    <w:rPr>
      <w:rFonts w:ascii="Arial" w:hAnsi="Arial"/>
      <w:b/>
      <w:bCs/>
      <w:sz w:val="20"/>
      <w:szCs w:val="20"/>
    </w:rPr>
  </w:style>
  <w:style w:type="paragraph" w:styleId="BalloonText">
    <w:name w:val="Balloon Text"/>
    <w:basedOn w:val="Normal"/>
    <w:link w:val="BalloonTextChar"/>
    <w:uiPriority w:val="99"/>
    <w:semiHidden/>
    <w:unhideWhenUsed/>
    <w:rsid w:val="007451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517F"/>
    <w:rPr>
      <w:rFonts w:ascii="Segoe UI" w:hAnsi="Segoe UI" w:cs="Segoe UI"/>
      <w:sz w:val="18"/>
      <w:szCs w:val="18"/>
    </w:rPr>
  </w:style>
  <w:style w:type="character" w:styleId="Hyperlink">
    <w:name w:val="Hyperlink"/>
    <w:basedOn w:val="DefaultParagraphFont"/>
    <w:uiPriority w:val="99"/>
    <w:unhideWhenUsed/>
    <w:rsid w:val="00F33C89"/>
    <w:rPr>
      <w:color w:val="0563C1" w:themeColor="hyperlink"/>
      <w:u w:val="single"/>
    </w:rPr>
  </w:style>
  <w:style w:type="character" w:styleId="UnresolvedMention">
    <w:name w:val="Unresolved Mention"/>
    <w:basedOn w:val="DefaultParagraphFont"/>
    <w:uiPriority w:val="99"/>
    <w:semiHidden/>
    <w:unhideWhenUsed/>
    <w:rsid w:val="00F33C89"/>
    <w:rPr>
      <w:color w:val="605E5C"/>
      <w:shd w:val="clear" w:color="auto" w:fill="E1DFDD"/>
    </w:rPr>
  </w:style>
  <w:style w:type="character" w:styleId="FollowedHyperlink">
    <w:name w:val="FollowedHyperlink"/>
    <w:basedOn w:val="DefaultParagraphFont"/>
    <w:uiPriority w:val="99"/>
    <w:semiHidden/>
    <w:unhideWhenUsed/>
    <w:rsid w:val="00D77303"/>
    <w:rPr>
      <w:color w:val="954F72" w:themeColor="followedHyperlink"/>
      <w:u w:val="single"/>
    </w:rPr>
  </w:style>
  <w:style w:type="paragraph" w:styleId="Revision">
    <w:name w:val="Revision"/>
    <w:hidden/>
    <w:uiPriority w:val="99"/>
    <w:semiHidden/>
    <w:rsid w:val="00631B2E"/>
    <w:pPr>
      <w:spacing w:after="0" w:line="240" w:lineRule="auto"/>
    </w:pPr>
    <w:rPr>
      <w:rFonts w:ascii="Arial" w:hAnsi="Arial"/>
      <w:sz w:val="24"/>
    </w:rPr>
  </w:style>
  <w:style w:type="paragraph" w:customStyle="1" w:styleId="Default">
    <w:name w:val="Default"/>
    <w:basedOn w:val="Normal"/>
    <w:uiPriority w:val="1"/>
    <w:rsid w:val="00226144"/>
    <w:pPr>
      <w:spacing w:after="0"/>
    </w:pPr>
    <w:rPr>
      <w:rFonts w:cs="Arial"/>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403614">
      <w:bodyDiv w:val="1"/>
      <w:marLeft w:val="0"/>
      <w:marRight w:val="0"/>
      <w:marTop w:val="0"/>
      <w:marBottom w:val="0"/>
      <w:divBdr>
        <w:top w:val="none" w:sz="0" w:space="0" w:color="auto"/>
        <w:left w:val="none" w:sz="0" w:space="0" w:color="auto"/>
        <w:bottom w:val="none" w:sz="0" w:space="0" w:color="auto"/>
        <w:right w:val="none" w:sz="0" w:space="0" w:color="auto"/>
      </w:divBdr>
    </w:div>
    <w:div w:id="1460100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ttinghamcity.gov.uk/privacy-statement/"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nottinghamcity.gov.uk/privacy-statemen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co.org.uk"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data.protectionofficer@nottinghamcity.gov.uk" TargetMode="External"/><Relationship Id="rId4" Type="http://schemas.openxmlformats.org/officeDocument/2006/relationships/webSettings" Target="webSettings.xml"/><Relationship Id="rId9" Type="http://schemas.openxmlformats.org/officeDocument/2006/relationships/hyperlink" Target="https://www.nottinghamcity.gov.uk/your-council/about-the-council/access-to-information/information-request/"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952</Words>
  <Characters>5428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Nottingham City Council</Company>
  <LinksUpToDate>false</LinksUpToDate>
  <CharactersWithSpaces>6368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Rodney Burns</dc:creator>
  <cp:keywords/>
  <dc:description/>
  <cp:lastModifiedBy>Aidan Jackson</cp:lastModifiedBy>
  <cp:revision>4</cp:revision>
  <dcterms:created xsi:type="dcterms:W3CDTF">2024-12-18T14:47:00Z</dcterms:created>
  <dcterms:modified xsi:type="dcterms:W3CDTF">2024-12-19T08:49:00Z</dcterms:modified>
</cp:coreProperties>
</file>