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56580" w14:textId="77777777" w:rsidR="00B1735C" w:rsidRPr="00EE6FE6" w:rsidRDefault="007F69E8" w:rsidP="00DB04B9">
      <w:pPr>
        <w:jc w:val="center"/>
        <w:rPr>
          <w:rFonts w:cs="Arial"/>
          <w:b/>
          <w:bCs/>
          <w:spacing w:val="20"/>
          <w:w w:val="110"/>
          <w:sz w:val="32"/>
          <w:u w:val="single"/>
        </w:rPr>
      </w:pPr>
      <w:r>
        <w:rPr>
          <w:rFonts w:cs="Arial"/>
          <w:b/>
          <w:bCs/>
          <w:spacing w:val="20"/>
          <w:w w:val="110"/>
          <w:sz w:val="32"/>
          <w:u w:val="single"/>
        </w:rPr>
        <w:t xml:space="preserve">Equality Impact </w:t>
      </w:r>
      <w:r w:rsidRPr="00013BD9">
        <w:rPr>
          <w:rFonts w:cs="Arial"/>
          <w:b/>
          <w:bCs/>
          <w:spacing w:val="20"/>
          <w:w w:val="110"/>
          <w:sz w:val="32"/>
          <w:u w:val="single"/>
        </w:rPr>
        <w:t xml:space="preserve">Assessment </w:t>
      </w:r>
      <w:r w:rsidR="0094663F" w:rsidRPr="006C0F96">
        <w:rPr>
          <w:rFonts w:cs="Arial"/>
          <w:b/>
          <w:bCs/>
          <w:spacing w:val="20"/>
          <w:w w:val="110"/>
          <w:sz w:val="32"/>
          <w:u w:val="single"/>
        </w:rPr>
        <w:t>(EIA)</w:t>
      </w:r>
      <w:r w:rsidR="0094663F" w:rsidRPr="00013BD9">
        <w:rPr>
          <w:rFonts w:cs="Arial"/>
          <w:b/>
          <w:bCs/>
          <w:spacing w:val="20"/>
          <w:w w:val="110"/>
          <w:sz w:val="32"/>
          <w:u w:val="single"/>
        </w:rPr>
        <w:t xml:space="preserve"> </w:t>
      </w:r>
      <w:r>
        <w:rPr>
          <w:rFonts w:cs="Arial"/>
          <w:b/>
          <w:bCs/>
          <w:spacing w:val="20"/>
          <w:w w:val="110"/>
          <w:sz w:val="32"/>
          <w:u w:val="single"/>
        </w:rPr>
        <w:t>Tool</w:t>
      </w:r>
    </w:p>
    <w:p w14:paraId="2473C3D5" w14:textId="7E451347" w:rsidR="00926283" w:rsidRDefault="00926283" w:rsidP="00B6514F">
      <w:pPr>
        <w:jc w:val="center"/>
        <w:rPr>
          <w:rFonts w:eastAsia="Calibri" w:cs="Arial"/>
          <w:b/>
          <w:sz w:val="28"/>
        </w:rPr>
      </w:pPr>
      <w:bookmarkStart w:id="0" w:name="_Toc154472820"/>
      <w:bookmarkStart w:id="1" w:name="_Toc158605611"/>
      <w:bookmarkStart w:id="2" w:name="_Toc197339496"/>
      <w:bookmarkStart w:id="3" w:name="_Toc506292724"/>
      <w:bookmarkStart w:id="4" w:name="_Toc510706128"/>
      <w:bookmarkStart w:id="5" w:name="b1" w:colFirst="0" w:colLast="0"/>
      <w:r w:rsidRPr="005F0B1B">
        <w:rPr>
          <w:rFonts w:eastAsia="Calibri" w:cs="Arial"/>
          <w:b/>
          <w:sz w:val="28"/>
          <w:highlight w:val="yellow"/>
        </w:rPr>
        <w:t xml:space="preserve">Please ensure you have read the </w:t>
      </w:r>
      <w:hyperlink r:id="rId8" w:history="1">
        <w:r w:rsidRPr="00431C8F">
          <w:rPr>
            <w:rStyle w:val="Hyperlink"/>
            <w:rFonts w:eastAsia="Calibri" w:cs="Arial"/>
            <w:b/>
            <w:sz w:val="28"/>
            <w:highlight w:val="yellow"/>
          </w:rPr>
          <w:t>guidance pages</w:t>
        </w:r>
      </w:hyperlink>
      <w:r w:rsidRPr="005F0B1B">
        <w:rPr>
          <w:rFonts w:eastAsia="Calibri" w:cs="Arial"/>
          <w:b/>
          <w:sz w:val="28"/>
          <w:highlight w:val="yellow"/>
        </w:rPr>
        <w:t xml:space="preserve"> prior to completing this tool</w:t>
      </w:r>
    </w:p>
    <w:p w14:paraId="082C7E2D" w14:textId="77777777" w:rsidR="00EF6C9E" w:rsidRPr="00DB04B9" w:rsidRDefault="00EF6C9E" w:rsidP="00DB04B9">
      <w:pPr>
        <w:pStyle w:val="Heading1"/>
        <w:numPr>
          <w:ilvl w:val="0"/>
          <w:numId w:val="0"/>
        </w:numPr>
        <w:spacing w:before="0"/>
        <w:rPr>
          <w:rFonts w:ascii="Arial" w:hAnsi="Arial" w:cs="Arial"/>
          <w:b/>
          <w:bCs/>
          <w:color w:val="auto"/>
          <w:sz w:val="28"/>
          <w:szCs w:val="28"/>
        </w:rPr>
      </w:pPr>
      <w:r w:rsidRPr="00DB04B9">
        <w:rPr>
          <w:rFonts w:ascii="Arial" w:eastAsia="Calibri" w:hAnsi="Arial" w:cs="Arial"/>
          <w:b/>
          <w:bCs/>
          <w:color w:val="auto"/>
          <w:sz w:val="28"/>
          <w:szCs w:val="28"/>
        </w:rPr>
        <w:t>Document Control</w:t>
      </w:r>
      <w:bookmarkEnd w:id="0"/>
      <w:bookmarkEnd w:id="1"/>
      <w:bookmarkEnd w:id="2"/>
      <w:bookmarkEnd w:id="3"/>
      <w:bookmarkEnd w:id="4"/>
    </w:p>
    <w:tbl>
      <w:tblPr>
        <w:tblpPr w:leftFromText="180" w:rightFromText="180" w:vertAnchor="text" w:horzAnchor="margin" w:tblpXSpec="center" w:tblpY="24"/>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0"/>
        <w:gridCol w:w="6662"/>
      </w:tblGrid>
      <w:tr w:rsidR="007F69E8" w:rsidRPr="00EE6FE6" w14:paraId="10B66763" w14:textId="77777777" w:rsidTr="24993D5B">
        <w:trPr>
          <w:trHeight w:val="333"/>
        </w:trPr>
        <w:tc>
          <w:tcPr>
            <w:tcW w:w="4390" w:type="dxa"/>
            <w:shd w:val="clear" w:color="auto" w:fill="E7E6E6" w:themeFill="background2"/>
            <w:vAlign w:val="center"/>
          </w:tcPr>
          <w:p w14:paraId="2DF135E0" w14:textId="77777777" w:rsidR="007F69E8" w:rsidRPr="00306515" w:rsidRDefault="007F69E8" w:rsidP="00DB04B9">
            <w:pPr>
              <w:rPr>
                <w:rFonts w:cs="Arial"/>
                <w:b/>
              </w:rPr>
            </w:pPr>
            <w:r w:rsidRPr="00306515">
              <w:rPr>
                <w:rFonts w:cs="Arial"/>
                <w:b/>
              </w:rPr>
              <w:t>Control Details:</w:t>
            </w:r>
          </w:p>
        </w:tc>
        <w:tc>
          <w:tcPr>
            <w:tcW w:w="6662" w:type="dxa"/>
            <w:shd w:val="clear" w:color="auto" w:fill="FFFFFF" w:themeFill="background1"/>
            <w:vAlign w:val="center"/>
          </w:tcPr>
          <w:p w14:paraId="19ACAEB0" w14:textId="2C29EEA6" w:rsidR="007F69E8" w:rsidRPr="00EE6FE6" w:rsidRDefault="007F69E8" w:rsidP="00DB04B9">
            <w:pPr>
              <w:rPr>
                <w:rFonts w:cs="Arial"/>
              </w:rPr>
            </w:pPr>
          </w:p>
        </w:tc>
      </w:tr>
      <w:tr w:rsidR="002C38AF" w:rsidRPr="00EE6FE6" w14:paraId="710A1A57" w14:textId="77777777" w:rsidTr="24993D5B">
        <w:trPr>
          <w:trHeight w:val="1463"/>
        </w:trPr>
        <w:tc>
          <w:tcPr>
            <w:tcW w:w="4390" w:type="dxa"/>
            <w:shd w:val="clear" w:color="auto" w:fill="E7E6E6" w:themeFill="background2"/>
            <w:vAlign w:val="center"/>
          </w:tcPr>
          <w:p w14:paraId="40A90573" w14:textId="77777777" w:rsidR="002C38AF" w:rsidRPr="005F0B1B" w:rsidRDefault="002C38AF" w:rsidP="002C38AF">
            <w:pPr>
              <w:rPr>
                <w:rFonts w:cs="Arial"/>
              </w:rPr>
            </w:pPr>
            <w:r w:rsidRPr="005F0B1B">
              <w:rPr>
                <w:rFonts w:cs="Arial"/>
              </w:rPr>
              <w:t>Title of EIA/ Decision (DDM):</w:t>
            </w:r>
          </w:p>
          <w:p w14:paraId="2F42E75E" w14:textId="77777777" w:rsidR="002C38AF" w:rsidRPr="005F0B1B" w:rsidRDefault="002C38AF" w:rsidP="002C38AF">
            <w:pPr>
              <w:rPr>
                <w:rFonts w:cs="Arial"/>
              </w:rPr>
            </w:pPr>
          </w:p>
          <w:p w14:paraId="34B2CBC7" w14:textId="77777777" w:rsidR="002C38AF" w:rsidRPr="005F0B1B" w:rsidRDefault="002C38AF" w:rsidP="002C38AF">
            <w:pPr>
              <w:rPr>
                <w:rFonts w:cs="Arial"/>
              </w:rPr>
            </w:pPr>
            <w:r w:rsidRPr="005F0B1B">
              <w:rPr>
                <w:rFonts w:cs="Arial"/>
              </w:rPr>
              <w:t>Budget booklet code (if applicable):</w:t>
            </w:r>
          </w:p>
          <w:p w14:paraId="4A4067D6" w14:textId="77777777" w:rsidR="002C38AF" w:rsidRPr="005F0B1B" w:rsidRDefault="002C38AF" w:rsidP="002C38AF">
            <w:pPr>
              <w:rPr>
                <w:rFonts w:cs="Arial"/>
              </w:rPr>
            </w:pPr>
          </w:p>
          <w:p w14:paraId="23DC4EB7" w14:textId="6EA9ADCC" w:rsidR="002C38AF" w:rsidRPr="00F80980" w:rsidRDefault="002C38AF" w:rsidP="002C38AF">
            <w:pPr>
              <w:rPr>
                <w:rFonts w:cs="Arial"/>
                <w:b/>
                <w:sz w:val="20"/>
                <w:szCs w:val="20"/>
              </w:rPr>
            </w:pPr>
            <w:r w:rsidRPr="00F80980">
              <w:rPr>
                <w:rFonts w:cs="Arial"/>
                <w:b/>
                <w:sz w:val="20"/>
                <w:szCs w:val="20"/>
              </w:rPr>
              <w:t>If this is a budget EIA, please ensure the title and budget booklet code is the same as the title used within the budget booklet</w:t>
            </w:r>
          </w:p>
        </w:tc>
        <w:tc>
          <w:tcPr>
            <w:tcW w:w="6662" w:type="dxa"/>
          </w:tcPr>
          <w:p w14:paraId="204FD01E" w14:textId="17CFBA25" w:rsidR="002C38AF" w:rsidRDefault="00692B72" w:rsidP="002C38AF">
            <w:pPr>
              <w:rPr>
                <w:rFonts w:cs="Arial"/>
              </w:rPr>
            </w:pPr>
            <w:r>
              <w:rPr>
                <w:rFonts w:cs="Arial"/>
              </w:rPr>
              <w:t>Budget consultation process</w:t>
            </w:r>
            <w:r w:rsidRPr="00F505AD">
              <w:rPr>
                <w:rFonts w:cs="Arial"/>
              </w:rPr>
              <w:t xml:space="preserve"> </w:t>
            </w:r>
            <w:r w:rsidR="002C38AF" w:rsidRPr="00F505AD">
              <w:rPr>
                <w:rFonts w:cs="Arial"/>
              </w:rPr>
              <w:tab/>
            </w:r>
            <w:r w:rsidR="002C38AF" w:rsidRPr="00F505AD">
              <w:rPr>
                <w:rFonts w:cs="Arial"/>
              </w:rPr>
              <w:tab/>
            </w:r>
            <w:r w:rsidR="002C38AF" w:rsidRPr="00F505AD">
              <w:rPr>
                <w:rFonts w:cs="Arial"/>
              </w:rPr>
              <w:tab/>
            </w:r>
            <w:r w:rsidR="002C38AF" w:rsidRPr="00F505AD">
              <w:rPr>
                <w:rFonts w:cs="Arial"/>
              </w:rPr>
              <w:tab/>
            </w:r>
            <w:r w:rsidR="002C38AF" w:rsidRPr="00F505AD">
              <w:rPr>
                <w:rFonts w:cs="Arial"/>
              </w:rPr>
              <w:tab/>
            </w:r>
            <w:r w:rsidR="002C38AF" w:rsidRPr="00F505AD">
              <w:rPr>
                <w:rFonts w:cs="Arial"/>
              </w:rPr>
              <w:tab/>
            </w:r>
            <w:r w:rsidR="002C38AF" w:rsidRPr="00F505AD">
              <w:rPr>
                <w:rFonts w:cs="Arial"/>
              </w:rPr>
              <w:tab/>
            </w:r>
            <w:r w:rsidR="002C38AF" w:rsidRPr="00F505AD">
              <w:rPr>
                <w:rFonts w:cs="Arial"/>
              </w:rPr>
              <w:tab/>
            </w:r>
            <w:r w:rsidR="002C38AF" w:rsidRPr="00F505AD">
              <w:rPr>
                <w:rFonts w:cs="Arial"/>
              </w:rPr>
              <w:tab/>
            </w:r>
            <w:r w:rsidR="002C38AF" w:rsidRPr="00F505AD">
              <w:rPr>
                <w:rFonts w:cs="Arial"/>
              </w:rPr>
              <w:tab/>
            </w:r>
            <w:r w:rsidR="002C38AF" w:rsidRPr="00F505AD">
              <w:rPr>
                <w:rFonts w:cs="Arial"/>
              </w:rPr>
              <w:tab/>
            </w:r>
            <w:r w:rsidR="002C38AF" w:rsidRPr="00F505AD">
              <w:rPr>
                <w:rFonts w:cs="Arial"/>
              </w:rPr>
              <w:tab/>
            </w:r>
            <w:r w:rsidR="002C38AF" w:rsidRPr="00F505AD">
              <w:rPr>
                <w:rFonts w:cs="Arial"/>
              </w:rPr>
              <w:tab/>
            </w:r>
            <w:r w:rsidR="002C38AF" w:rsidRPr="00F505AD">
              <w:rPr>
                <w:rFonts w:cs="Arial"/>
              </w:rPr>
              <w:tab/>
            </w:r>
            <w:r w:rsidR="002C38AF" w:rsidRPr="00F505AD">
              <w:rPr>
                <w:rFonts w:cs="Arial"/>
              </w:rPr>
              <w:tab/>
            </w:r>
          </w:p>
          <w:p w14:paraId="55C49161" w14:textId="626892EC" w:rsidR="002C38AF" w:rsidRPr="00EE6FE6" w:rsidRDefault="002C38AF" w:rsidP="003A4F10">
            <w:pPr>
              <w:spacing w:line="259" w:lineRule="auto"/>
              <w:rPr>
                <w:rFonts w:cs="Arial"/>
              </w:rPr>
            </w:pPr>
          </w:p>
        </w:tc>
      </w:tr>
      <w:tr w:rsidR="002C38AF" w:rsidRPr="00EE6FE6" w14:paraId="5C44F7A4" w14:textId="77777777" w:rsidTr="24993D5B">
        <w:trPr>
          <w:trHeight w:val="351"/>
        </w:trPr>
        <w:tc>
          <w:tcPr>
            <w:tcW w:w="4390" w:type="dxa"/>
            <w:shd w:val="clear" w:color="auto" w:fill="E7E6E6" w:themeFill="background2"/>
            <w:vAlign w:val="center"/>
          </w:tcPr>
          <w:p w14:paraId="2BA16F39" w14:textId="116BBD90" w:rsidR="002C38AF" w:rsidRPr="005F0B1B" w:rsidRDefault="002C38AF" w:rsidP="002C38AF">
            <w:pPr>
              <w:rPr>
                <w:rFonts w:cs="Arial"/>
              </w:rPr>
            </w:pPr>
            <w:r w:rsidRPr="005F0B1B">
              <w:rPr>
                <w:rFonts w:cs="Arial"/>
              </w:rPr>
              <w:t xml:space="preserve">Name of author (Assigned to </w:t>
            </w:r>
            <w:proofErr w:type="spellStart"/>
            <w:r w:rsidRPr="005F0B1B">
              <w:rPr>
                <w:rFonts w:cs="Arial"/>
              </w:rPr>
              <w:t>Pentan</w:t>
            </w:r>
            <w:r>
              <w:rPr>
                <w:rFonts w:cs="Arial"/>
              </w:rPr>
              <w:t>a</w:t>
            </w:r>
            <w:proofErr w:type="spellEnd"/>
            <w:r w:rsidRPr="005F0B1B">
              <w:rPr>
                <w:rFonts w:cs="Arial"/>
              </w:rPr>
              <w:t>):</w:t>
            </w:r>
          </w:p>
        </w:tc>
        <w:tc>
          <w:tcPr>
            <w:tcW w:w="6662" w:type="dxa"/>
          </w:tcPr>
          <w:p w14:paraId="6B349BAC" w14:textId="2210268B" w:rsidR="002C38AF" w:rsidRPr="00EE6FE6" w:rsidRDefault="00692B72" w:rsidP="002C38AF">
            <w:pPr>
              <w:rPr>
                <w:rFonts w:cs="Arial"/>
              </w:rPr>
            </w:pPr>
            <w:r>
              <w:rPr>
                <w:rFonts w:cs="Arial"/>
              </w:rPr>
              <w:t>Aaron Simpkin</w:t>
            </w:r>
          </w:p>
        </w:tc>
      </w:tr>
      <w:tr w:rsidR="002C38AF" w:rsidRPr="00EE6FE6" w14:paraId="19ECAE63" w14:textId="77777777" w:rsidTr="24993D5B">
        <w:trPr>
          <w:trHeight w:val="351"/>
        </w:trPr>
        <w:tc>
          <w:tcPr>
            <w:tcW w:w="4390" w:type="dxa"/>
            <w:shd w:val="clear" w:color="auto" w:fill="E7E6E6" w:themeFill="background2"/>
            <w:vAlign w:val="center"/>
          </w:tcPr>
          <w:p w14:paraId="731C18D2" w14:textId="77777777" w:rsidR="002C38AF" w:rsidRPr="005F0B1B" w:rsidRDefault="002C38AF" w:rsidP="002C38AF">
            <w:pPr>
              <w:rPr>
                <w:rFonts w:cs="Arial"/>
              </w:rPr>
            </w:pPr>
            <w:r w:rsidRPr="005F0B1B">
              <w:rPr>
                <w:rFonts w:cs="Arial"/>
              </w:rPr>
              <w:t>Department:</w:t>
            </w:r>
          </w:p>
        </w:tc>
        <w:tc>
          <w:tcPr>
            <w:tcW w:w="6662" w:type="dxa"/>
          </w:tcPr>
          <w:p w14:paraId="17F12A33" w14:textId="6A292D9A" w:rsidR="002C38AF" w:rsidRPr="00EE6FE6" w:rsidRDefault="00692B72" w:rsidP="002C38AF">
            <w:pPr>
              <w:rPr>
                <w:rFonts w:cs="Arial"/>
              </w:rPr>
            </w:pPr>
            <w:r>
              <w:rPr>
                <w:rFonts w:cs="Arial"/>
              </w:rPr>
              <w:t>Research, Engagement &amp; Consultation</w:t>
            </w:r>
            <w:r w:rsidR="002C38AF">
              <w:rPr>
                <w:rFonts w:cs="Arial"/>
              </w:rPr>
              <w:t xml:space="preserve"> </w:t>
            </w:r>
          </w:p>
        </w:tc>
      </w:tr>
      <w:tr w:rsidR="002C38AF" w:rsidRPr="00EE6FE6" w14:paraId="2C053CC6" w14:textId="77777777" w:rsidTr="24993D5B">
        <w:trPr>
          <w:trHeight w:val="315"/>
        </w:trPr>
        <w:tc>
          <w:tcPr>
            <w:tcW w:w="4390" w:type="dxa"/>
            <w:shd w:val="clear" w:color="auto" w:fill="E7E6E6" w:themeFill="background2"/>
            <w:vAlign w:val="center"/>
          </w:tcPr>
          <w:p w14:paraId="27EAC6DC" w14:textId="77777777" w:rsidR="002C38AF" w:rsidRPr="005F0B1B" w:rsidRDefault="002C38AF" w:rsidP="002C38AF">
            <w:pPr>
              <w:rPr>
                <w:rFonts w:cs="Arial"/>
              </w:rPr>
            </w:pPr>
            <w:r w:rsidRPr="005F0B1B">
              <w:rPr>
                <w:rFonts w:cs="Arial"/>
              </w:rPr>
              <w:t>Director:</w:t>
            </w:r>
          </w:p>
        </w:tc>
        <w:tc>
          <w:tcPr>
            <w:tcW w:w="6662" w:type="dxa"/>
          </w:tcPr>
          <w:p w14:paraId="74DBB6EB" w14:textId="2473D3A4" w:rsidR="002C38AF" w:rsidRPr="00EE6FE6" w:rsidRDefault="00692B72" w:rsidP="002C38AF">
            <w:pPr>
              <w:rPr>
                <w:rFonts w:cs="Arial"/>
              </w:rPr>
            </w:pPr>
            <w:r>
              <w:rPr>
                <w:rFonts w:cs="Arial"/>
              </w:rPr>
              <w:t>Lucy Hubber</w:t>
            </w:r>
          </w:p>
        </w:tc>
      </w:tr>
      <w:tr w:rsidR="002C38AF" w:rsidRPr="00EE6FE6" w14:paraId="05A00C5C" w14:textId="77777777" w:rsidTr="24993D5B">
        <w:trPr>
          <w:trHeight w:val="315"/>
        </w:trPr>
        <w:tc>
          <w:tcPr>
            <w:tcW w:w="4390" w:type="dxa"/>
            <w:shd w:val="clear" w:color="auto" w:fill="E7E6E6" w:themeFill="background2"/>
            <w:vAlign w:val="center"/>
          </w:tcPr>
          <w:p w14:paraId="5FF944E1" w14:textId="77777777" w:rsidR="002C38AF" w:rsidRPr="005F0B1B" w:rsidRDefault="002C38AF" w:rsidP="002C38AF">
            <w:pPr>
              <w:rPr>
                <w:rFonts w:cs="Arial"/>
              </w:rPr>
            </w:pPr>
            <w:r w:rsidRPr="005F0B1B">
              <w:rPr>
                <w:rFonts w:cs="Arial"/>
              </w:rPr>
              <w:t>Division:</w:t>
            </w:r>
          </w:p>
        </w:tc>
        <w:tc>
          <w:tcPr>
            <w:tcW w:w="6662" w:type="dxa"/>
          </w:tcPr>
          <w:p w14:paraId="78D45A7B" w14:textId="03E9DB29" w:rsidR="002C38AF" w:rsidRPr="00EE6FE6" w:rsidRDefault="00692B72" w:rsidP="002C38AF">
            <w:pPr>
              <w:rPr>
                <w:rFonts w:cs="Arial"/>
                <w:w w:val="110"/>
              </w:rPr>
            </w:pPr>
            <w:r>
              <w:rPr>
                <w:rFonts w:cs="Arial"/>
                <w:w w:val="110"/>
              </w:rPr>
              <w:t>Finance &amp; Resources</w:t>
            </w:r>
          </w:p>
        </w:tc>
      </w:tr>
      <w:tr w:rsidR="002C38AF" w:rsidRPr="00EE6FE6" w14:paraId="31B0CA5E" w14:textId="77777777" w:rsidTr="24993D5B">
        <w:trPr>
          <w:trHeight w:val="315"/>
        </w:trPr>
        <w:tc>
          <w:tcPr>
            <w:tcW w:w="4390" w:type="dxa"/>
            <w:shd w:val="clear" w:color="auto" w:fill="E7E6E6" w:themeFill="background2"/>
            <w:vAlign w:val="center"/>
          </w:tcPr>
          <w:p w14:paraId="6806D9A5" w14:textId="77777777" w:rsidR="002C38AF" w:rsidRPr="005F0B1B" w:rsidRDefault="002C38AF" w:rsidP="002C38AF">
            <w:pPr>
              <w:rPr>
                <w:rFonts w:cs="Arial"/>
              </w:rPr>
            </w:pPr>
            <w:r w:rsidRPr="005F0B1B">
              <w:rPr>
                <w:rFonts w:cs="Arial"/>
              </w:rPr>
              <w:t>Contact details:</w:t>
            </w:r>
          </w:p>
        </w:tc>
        <w:tc>
          <w:tcPr>
            <w:tcW w:w="6662" w:type="dxa"/>
          </w:tcPr>
          <w:p w14:paraId="69D87FEE" w14:textId="6CF988E8" w:rsidR="002C38AF" w:rsidRPr="00EE6FE6" w:rsidRDefault="00692B72" w:rsidP="002C38AF">
            <w:pPr>
              <w:rPr>
                <w:rFonts w:cs="Arial"/>
              </w:rPr>
            </w:pPr>
            <w:r>
              <w:t>Aaron.simpkin@nottinghamcity.gov.uk</w:t>
            </w:r>
          </w:p>
        </w:tc>
      </w:tr>
      <w:tr w:rsidR="002C38AF" w:rsidRPr="00EE6FE6" w14:paraId="594E46FF" w14:textId="77777777" w:rsidTr="24993D5B">
        <w:trPr>
          <w:trHeight w:val="315"/>
        </w:trPr>
        <w:tc>
          <w:tcPr>
            <w:tcW w:w="4390" w:type="dxa"/>
            <w:shd w:val="clear" w:color="auto" w:fill="E7E6E6" w:themeFill="background2"/>
            <w:vAlign w:val="center"/>
          </w:tcPr>
          <w:p w14:paraId="66504A1E" w14:textId="135F0B91" w:rsidR="002C38AF" w:rsidRPr="005F0B1B" w:rsidRDefault="002C38AF" w:rsidP="002C38AF">
            <w:pPr>
              <w:rPr>
                <w:rFonts w:cs="Arial"/>
              </w:rPr>
            </w:pPr>
            <w:r w:rsidRPr="005F0B1B">
              <w:rPr>
                <w:rFonts w:cs="Arial"/>
              </w:rPr>
              <w:t>Strategic Budget EIA:</w:t>
            </w:r>
          </w:p>
        </w:tc>
        <w:tc>
          <w:tcPr>
            <w:tcW w:w="6662" w:type="dxa"/>
          </w:tcPr>
          <w:p w14:paraId="3138562A" w14:textId="7832E786" w:rsidR="002C38AF" w:rsidRPr="00EE6FE6" w:rsidRDefault="2BAA9B8A" w:rsidP="002C38AF">
            <w:pPr>
              <w:rPr>
                <w:rFonts w:cs="Arial"/>
              </w:rPr>
            </w:pPr>
            <w:r w:rsidRPr="47FA52DD">
              <w:rPr>
                <w:rFonts w:cs="Arial"/>
              </w:rPr>
              <w:t>Yes</w:t>
            </w:r>
          </w:p>
        </w:tc>
      </w:tr>
      <w:tr w:rsidR="002C38AF" w:rsidRPr="00EE6FE6" w14:paraId="56F2370D" w14:textId="77777777" w:rsidTr="24993D5B">
        <w:trPr>
          <w:trHeight w:val="315"/>
        </w:trPr>
        <w:tc>
          <w:tcPr>
            <w:tcW w:w="4390" w:type="dxa"/>
            <w:shd w:val="clear" w:color="auto" w:fill="E7E6E6" w:themeFill="background2"/>
            <w:vAlign w:val="center"/>
          </w:tcPr>
          <w:p w14:paraId="2B069841" w14:textId="404B680F" w:rsidR="002C38AF" w:rsidRPr="005F0B1B" w:rsidRDefault="002C38AF" w:rsidP="002C38AF">
            <w:pPr>
              <w:rPr>
                <w:rFonts w:cs="Arial"/>
              </w:rPr>
            </w:pPr>
            <w:hyperlink r:id="rId9" w:history="1">
              <w:r w:rsidRPr="00723CCB">
                <w:rPr>
                  <w:rStyle w:val="Hyperlink"/>
                  <w:rFonts w:cs="Arial"/>
                </w:rPr>
                <w:t>Exempt from publication</w:t>
              </w:r>
            </w:hyperlink>
            <w:r w:rsidRPr="005F0B1B">
              <w:rPr>
                <w:rFonts w:cs="Arial"/>
              </w:rPr>
              <w:t>:</w:t>
            </w:r>
          </w:p>
        </w:tc>
        <w:tc>
          <w:tcPr>
            <w:tcW w:w="6662" w:type="dxa"/>
          </w:tcPr>
          <w:p w14:paraId="370BB381" w14:textId="7BD20650" w:rsidR="002C38AF" w:rsidRPr="00EE6FE6" w:rsidRDefault="002C38AF" w:rsidP="002C38AF">
            <w:pPr>
              <w:rPr>
                <w:rFonts w:cs="Arial"/>
              </w:rPr>
            </w:pPr>
            <w:r w:rsidRPr="00306515">
              <w:rPr>
                <w:rFonts w:cs="Arial"/>
              </w:rPr>
              <w:t>N</w:t>
            </w:r>
            <w:r>
              <w:rPr>
                <w:rFonts w:cs="Arial"/>
              </w:rPr>
              <w:t>o</w:t>
            </w:r>
          </w:p>
        </w:tc>
      </w:tr>
      <w:tr w:rsidR="002C38AF" w:rsidRPr="00EE6FE6" w14:paraId="31968BC4" w14:textId="77777777" w:rsidTr="24993D5B">
        <w:trPr>
          <w:trHeight w:val="315"/>
        </w:trPr>
        <w:tc>
          <w:tcPr>
            <w:tcW w:w="4390" w:type="dxa"/>
            <w:shd w:val="clear" w:color="auto" w:fill="E7E6E6" w:themeFill="background2"/>
            <w:vAlign w:val="center"/>
          </w:tcPr>
          <w:p w14:paraId="2536C9BD" w14:textId="77777777" w:rsidR="002C38AF" w:rsidRPr="005F0B1B" w:rsidRDefault="002C38AF" w:rsidP="002C38AF">
            <w:pPr>
              <w:rPr>
                <w:rFonts w:cs="Arial"/>
              </w:rPr>
            </w:pPr>
            <w:r w:rsidRPr="005F0B1B">
              <w:rPr>
                <w:rFonts w:cs="Arial"/>
              </w:rPr>
              <w:t>Date decision due to be taken:</w:t>
            </w:r>
          </w:p>
        </w:tc>
        <w:tc>
          <w:tcPr>
            <w:tcW w:w="6662" w:type="dxa"/>
          </w:tcPr>
          <w:p w14:paraId="41E60D3C" w14:textId="0BCEB8E2" w:rsidR="002C38AF" w:rsidRPr="00306515" w:rsidRDefault="00692B72" w:rsidP="002C38AF">
            <w:pPr>
              <w:rPr>
                <w:rFonts w:cs="Arial"/>
              </w:rPr>
            </w:pPr>
            <w:r>
              <w:rPr>
                <w:rFonts w:cs="Arial"/>
              </w:rPr>
              <w:t>January</w:t>
            </w:r>
            <w:r w:rsidR="002C38AF">
              <w:rPr>
                <w:rFonts w:cs="Arial"/>
              </w:rPr>
              <w:t xml:space="preserve"> 202</w:t>
            </w:r>
            <w:r>
              <w:rPr>
                <w:rFonts w:cs="Arial"/>
              </w:rPr>
              <w:t>5</w:t>
            </w:r>
          </w:p>
        </w:tc>
      </w:tr>
    </w:tbl>
    <w:p w14:paraId="7316099A" w14:textId="1401E6EE" w:rsidR="007F69E8" w:rsidRPr="00DB04B9" w:rsidRDefault="007F69E8" w:rsidP="00DB04B9">
      <w:pPr>
        <w:rPr>
          <w:rStyle w:val="Emphasis"/>
          <w:rFonts w:eastAsia="Calibri"/>
          <w:i w:val="0"/>
          <w:iCs w:val="0"/>
        </w:rPr>
      </w:pPr>
      <w:bookmarkStart w:id="6" w:name="_Toc154472822"/>
      <w:bookmarkStart w:id="7" w:name="_Toc158605613"/>
      <w:bookmarkStart w:id="8" w:name="_Toc197339498"/>
      <w:bookmarkStart w:id="9" w:name="_Toc506292726"/>
      <w:bookmarkStart w:id="10" w:name="_Toc510706130"/>
    </w:p>
    <w:p w14:paraId="2F7B49CA" w14:textId="1E4B94C7" w:rsidR="00EF6C9E" w:rsidRPr="00DB04B9" w:rsidRDefault="00EF6C9E" w:rsidP="00DB04B9">
      <w:pPr>
        <w:pStyle w:val="Heading1"/>
        <w:numPr>
          <w:ilvl w:val="0"/>
          <w:numId w:val="0"/>
        </w:numPr>
        <w:spacing w:before="0"/>
        <w:rPr>
          <w:rFonts w:ascii="Arial" w:eastAsia="Calibri" w:hAnsi="Arial" w:cs="Arial"/>
          <w:b/>
          <w:bCs/>
          <w:color w:val="auto"/>
          <w:sz w:val="28"/>
          <w:szCs w:val="28"/>
        </w:rPr>
      </w:pPr>
      <w:r w:rsidRPr="00DB04B9">
        <w:rPr>
          <w:rFonts w:ascii="Arial" w:eastAsia="Calibri" w:hAnsi="Arial" w:cs="Arial"/>
          <w:b/>
          <w:bCs/>
          <w:color w:val="auto"/>
          <w:sz w:val="28"/>
          <w:szCs w:val="28"/>
        </w:rPr>
        <w:t>Document Amendment Record</w:t>
      </w:r>
      <w:bookmarkEnd w:id="6"/>
      <w:bookmarkEnd w:id="7"/>
      <w:bookmarkEnd w:id="8"/>
      <w:bookmarkEnd w:id="9"/>
      <w:bookmarkEnd w:id="10"/>
    </w:p>
    <w:tbl>
      <w:tblPr>
        <w:tblW w:w="1105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835"/>
        <w:gridCol w:w="4820"/>
        <w:gridCol w:w="3402"/>
      </w:tblGrid>
      <w:tr w:rsidR="007F69E8" w:rsidRPr="00EE6FE6" w14:paraId="04728A7D" w14:textId="77777777" w:rsidTr="00DB04B9">
        <w:trPr>
          <w:trHeight w:val="232"/>
        </w:trPr>
        <w:tc>
          <w:tcPr>
            <w:tcW w:w="2835" w:type="dxa"/>
            <w:shd w:val="clear" w:color="auto" w:fill="F2F2F2" w:themeFill="background1" w:themeFillShade="F2"/>
          </w:tcPr>
          <w:p w14:paraId="27CA9324" w14:textId="77777777" w:rsidR="007F69E8" w:rsidRPr="00EE6FE6" w:rsidRDefault="007F69E8" w:rsidP="00DB04B9">
            <w:pPr>
              <w:rPr>
                <w:rFonts w:cs="Arial"/>
              </w:rPr>
            </w:pPr>
            <w:r>
              <w:rPr>
                <w:rFonts w:cs="Arial"/>
              </w:rPr>
              <w:t>Version</w:t>
            </w:r>
          </w:p>
        </w:tc>
        <w:tc>
          <w:tcPr>
            <w:tcW w:w="4820" w:type="dxa"/>
            <w:shd w:val="clear" w:color="auto" w:fill="F2F2F2" w:themeFill="background1" w:themeFillShade="F2"/>
          </w:tcPr>
          <w:p w14:paraId="217B8DDE" w14:textId="77777777" w:rsidR="007F69E8" w:rsidRPr="00EE6FE6" w:rsidRDefault="007F69E8" w:rsidP="00DB04B9">
            <w:pPr>
              <w:rPr>
                <w:rFonts w:cs="Arial"/>
              </w:rPr>
            </w:pPr>
            <w:r w:rsidRPr="00EE6FE6">
              <w:rPr>
                <w:rFonts w:cs="Arial"/>
              </w:rPr>
              <w:t>Author</w:t>
            </w:r>
          </w:p>
        </w:tc>
        <w:tc>
          <w:tcPr>
            <w:tcW w:w="3402" w:type="dxa"/>
            <w:shd w:val="clear" w:color="auto" w:fill="F2F2F2" w:themeFill="background1" w:themeFillShade="F2"/>
          </w:tcPr>
          <w:p w14:paraId="1BFE438F" w14:textId="77777777" w:rsidR="007F69E8" w:rsidRPr="00EE6FE6" w:rsidRDefault="007F69E8" w:rsidP="00DB04B9">
            <w:pPr>
              <w:rPr>
                <w:rFonts w:cs="Arial"/>
              </w:rPr>
            </w:pPr>
            <w:r w:rsidRPr="00EE6FE6">
              <w:rPr>
                <w:rFonts w:cs="Arial"/>
              </w:rPr>
              <w:t>Date</w:t>
            </w:r>
          </w:p>
        </w:tc>
      </w:tr>
      <w:tr w:rsidR="007F69E8" w:rsidRPr="00EE6FE6" w14:paraId="09C73A9E" w14:textId="77777777" w:rsidTr="00DB04B9">
        <w:trPr>
          <w:trHeight w:val="387"/>
        </w:trPr>
        <w:tc>
          <w:tcPr>
            <w:tcW w:w="2835" w:type="dxa"/>
          </w:tcPr>
          <w:p w14:paraId="3937801A" w14:textId="4D6D5C48" w:rsidR="007F69E8" w:rsidRPr="00EE6FE6" w:rsidRDefault="002C38AF" w:rsidP="00DB04B9">
            <w:pPr>
              <w:rPr>
                <w:rFonts w:cs="Arial"/>
              </w:rPr>
            </w:pPr>
            <w:r>
              <w:rPr>
                <w:rFonts w:cs="Arial"/>
              </w:rPr>
              <w:t>1.0</w:t>
            </w:r>
          </w:p>
        </w:tc>
        <w:tc>
          <w:tcPr>
            <w:tcW w:w="4820" w:type="dxa"/>
          </w:tcPr>
          <w:p w14:paraId="213A431C" w14:textId="61D866FF" w:rsidR="007F69E8" w:rsidRPr="00EE6FE6" w:rsidRDefault="00692B72" w:rsidP="00DB04B9">
            <w:pPr>
              <w:rPr>
                <w:rFonts w:cs="Arial"/>
              </w:rPr>
            </w:pPr>
            <w:r>
              <w:rPr>
                <w:rFonts w:cs="Arial"/>
              </w:rPr>
              <w:t>Aaron Simpkin</w:t>
            </w:r>
          </w:p>
        </w:tc>
        <w:tc>
          <w:tcPr>
            <w:tcW w:w="3402" w:type="dxa"/>
          </w:tcPr>
          <w:p w14:paraId="532D3E98" w14:textId="72294774" w:rsidR="007F69E8" w:rsidRPr="00EE6FE6" w:rsidRDefault="00692B72" w:rsidP="00DB04B9">
            <w:pPr>
              <w:rPr>
                <w:rFonts w:cs="Arial"/>
              </w:rPr>
            </w:pPr>
            <w:r>
              <w:rPr>
                <w:rFonts w:cs="Arial"/>
              </w:rPr>
              <w:t>19/12/2024</w:t>
            </w:r>
          </w:p>
        </w:tc>
      </w:tr>
      <w:tr w:rsidR="007F69E8" w:rsidRPr="00EE6FE6" w14:paraId="4FFDCE40" w14:textId="77777777" w:rsidTr="00DB04B9">
        <w:trPr>
          <w:trHeight w:val="387"/>
        </w:trPr>
        <w:tc>
          <w:tcPr>
            <w:tcW w:w="2835" w:type="dxa"/>
          </w:tcPr>
          <w:p w14:paraId="3B207A5E" w14:textId="77777777" w:rsidR="007F69E8" w:rsidRPr="00EE6FE6" w:rsidRDefault="007F69E8" w:rsidP="00DB04B9">
            <w:pPr>
              <w:rPr>
                <w:rFonts w:cs="Arial"/>
              </w:rPr>
            </w:pPr>
          </w:p>
        </w:tc>
        <w:tc>
          <w:tcPr>
            <w:tcW w:w="4820" w:type="dxa"/>
          </w:tcPr>
          <w:p w14:paraId="6803401D" w14:textId="77777777" w:rsidR="007F69E8" w:rsidRPr="00EE6FE6" w:rsidRDefault="007F69E8" w:rsidP="00DB04B9">
            <w:pPr>
              <w:rPr>
                <w:rFonts w:cs="Arial"/>
              </w:rPr>
            </w:pPr>
          </w:p>
        </w:tc>
        <w:tc>
          <w:tcPr>
            <w:tcW w:w="3402" w:type="dxa"/>
          </w:tcPr>
          <w:p w14:paraId="5FBF7BD0" w14:textId="77777777" w:rsidR="007F69E8" w:rsidRPr="00EE6FE6" w:rsidRDefault="007F69E8" w:rsidP="00DB04B9">
            <w:pPr>
              <w:rPr>
                <w:rFonts w:cs="Arial"/>
              </w:rPr>
            </w:pPr>
          </w:p>
        </w:tc>
      </w:tr>
    </w:tbl>
    <w:p w14:paraId="44AFDECB" w14:textId="77777777" w:rsidR="00DB04B9" w:rsidRDefault="00DB04B9" w:rsidP="00DB04B9">
      <w:pPr>
        <w:rPr>
          <w:rFonts w:eastAsia="Calibri"/>
        </w:rPr>
      </w:pPr>
      <w:bookmarkStart w:id="11" w:name="_Toc160526570"/>
      <w:bookmarkStart w:id="12" w:name="_Toc158691813"/>
      <w:bookmarkStart w:id="13" w:name="_Toc197339499"/>
      <w:bookmarkStart w:id="14" w:name="_Toc506292727"/>
      <w:bookmarkStart w:id="15" w:name="_Toc510706131"/>
    </w:p>
    <w:p w14:paraId="4AA74B97" w14:textId="50CC323B" w:rsidR="00EF6C9E" w:rsidRPr="00DB04B9" w:rsidRDefault="00EF6C9E" w:rsidP="00DB04B9">
      <w:pPr>
        <w:pStyle w:val="Heading1"/>
        <w:numPr>
          <w:ilvl w:val="0"/>
          <w:numId w:val="0"/>
        </w:numPr>
        <w:spacing w:before="0"/>
        <w:rPr>
          <w:rFonts w:ascii="Arial" w:eastAsia="Calibri" w:hAnsi="Arial" w:cs="Arial"/>
          <w:b/>
          <w:bCs/>
          <w:color w:val="auto"/>
          <w:sz w:val="28"/>
          <w:szCs w:val="28"/>
        </w:rPr>
      </w:pPr>
      <w:r w:rsidRPr="00DB04B9">
        <w:rPr>
          <w:rFonts w:ascii="Arial" w:eastAsia="Calibri" w:hAnsi="Arial" w:cs="Arial"/>
          <w:b/>
          <w:bCs/>
          <w:color w:val="auto"/>
          <w:sz w:val="28"/>
          <w:szCs w:val="28"/>
        </w:rPr>
        <w:t>Contributors/Reviewers</w:t>
      </w:r>
      <w:bookmarkEnd w:id="11"/>
      <w:bookmarkEnd w:id="12"/>
      <w:bookmarkEnd w:id="13"/>
      <w:bookmarkEnd w:id="14"/>
      <w:bookmarkEnd w:id="15"/>
      <w:r w:rsidR="00C32AC2" w:rsidRPr="00DB04B9">
        <w:rPr>
          <w:rFonts w:ascii="Arial" w:eastAsia="Calibri" w:hAnsi="Arial" w:cs="Arial"/>
          <w:b/>
          <w:bCs/>
          <w:color w:val="auto"/>
          <w:sz w:val="28"/>
          <w:szCs w:val="28"/>
        </w:rPr>
        <w:t xml:space="preserve"> (Anyone who has contributed to this</w:t>
      </w:r>
      <w:r w:rsidR="00867F06" w:rsidRPr="00DB04B9">
        <w:rPr>
          <w:rFonts w:ascii="Arial" w:eastAsia="Calibri" w:hAnsi="Arial" w:cs="Arial"/>
          <w:b/>
          <w:bCs/>
          <w:color w:val="auto"/>
          <w:sz w:val="28"/>
          <w:szCs w:val="28"/>
        </w:rPr>
        <w:t xml:space="preserve"> document</w:t>
      </w:r>
      <w:r w:rsidR="00C32AC2" w:rsidRPr="00DB04B9">
        <w:rPr>
          <w:rFonts w:ascii="Arial" w:eastAsia="Calibri" w:hAnsi="Arial" w:cs="Arial"/>
          <w:b/>
          <w:bCs/>
          <w:color w:val="auto"/>
          <w:sz w:val="28"/>
          <w:szCs w:val="28"/>
        </w:rPr>
        <w:t xml:space="preserve"> to be named)</w:t>
      </w:r>
    </w:p>
    <w:tbl>
      <w:tblPr>
        <w:tblW w:w="1105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818"/>
        <w:gridCol w:w="4837"/>
        <w:gridCol w:w="3402"/>
      </w:tblGrid>
      <w:tr w:rsidR="005F0B1B" w:rsidRPr="005F0B1B" w14:paraId="104B0134" w14:textId="77777777" w:rsidTr="47FA52DD">
        <w:trPr>
          <w:trHeight w:val="223"/>
        </w:trPr>
        <w:tc>
          <w:tcPr>
            <w:tcW w:w="28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F0BCD54" w14:textId="77777777" w:rsidR="00EF6C9E" w:rsidRPr="005F0B1B" w:rsidRDefault="00EF6C9E" w:rsidP="00DB04B9">
            <w:pPr>
              <w:rPr>
                <w:rFonts w:cs="Arial"/>
                <w:bCs/>
              </w:rPr>
            </w:pPr>
            <w:r w:rsidRPr="005F0B1B">
              <w:rPr>
                <w:rFonts w:cs="Arial"/>
                <w:bCs/>
              </w:rPr>
              <w:t>Name</w:t>
            </w:r>
          </w:p>
        </w:tc>
        <w:tc>
          <w:tcPr>
            <w:tcW w:w="48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2D0D174" w14:textId="77777777" w:rsidR="00EF6C9E" w:rsidRPr="005F0B1B" w:rsidRDefault="002023D0" w:rsidP="00DB04B9">
            <w:pPr>
              <w:rPr>
                <w:rFonts w:cs="Arial"/>
                <w:bCs/>
              </w:rPr>
            </w:pPr>
            <w:r w:rsidRPr="005F0B1B">
              <w:rPr>
                <w:rFonts w:cs="Arial"/>
                <w:bCs/>
              </w:rPr>
              <w:t>Title role</w:t>
            </w:r>
          </w:p>
        </w:tc>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00022FD" w14:textId="77777777" w:rsidR="00EF6C9E" w:rsidRPr="005F0B1B" w:rsidRDefault="00EF6C9E" w:rsidP="00DB04B9">
            <w:pPr>
              <w:rPr>
                <w:rFonts w:cs="Arial"/>
                <w:bCs/>
              </w:rPr>
            </w:pPr>
            <w:r w:rsidRPr="005F0B1B">
              <w:rPr>
                <w:rFonts w:cs="Arial"/>
                <w:bCs/>
              </w:rPr>
              <w:t>Date</w:t>
            </w:r>
          </w:p>
        </w:tc>
      </w:tr>
      <w:tr w:rsidR="005F0B1B" w:rsidRPr="005F0B1B" w14:paraId="613F50DC" w14:textId="77777777" w:rsidTr="47FA52DD">
        <w:trPr>
          <w:trHeight w:val="235"/>
        </w:trPr>
        <w:tc>
          <w:tcPr>
            <w:tcW w:w="28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79F1B2" w14:textId="56725F7C" w:rsidR="00EF6C9E" w:rsidRPr="005F0B1B" w:rsidRDefault="00692B72" w:rsidP="00DB04B9">
            <w:pPr>
              <w:rPr>
                <w:rFonts w:cs="Arial"/>
              </w:rPr>
            </w:pPr>
            <w:r>
              <w:rPr>
                <w:rFonts w:cs="Arial"/>
              </w:rPr>
              <w:t>Aaron Simpkin</w:t>
            </w:r>
          </w:p>
        </w:tc>
        <w:tc>
          <w:tcPr>
            <w:tcW w:w="48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93A1047" w14:textId="5024D774" w:rsidR="00EF6C9E" w:rsidRPr="005F0B1B" w:rsidRDefault="00692B72" w:rsidP="00DB04B9">
            <w:pPr>
              <w:rPr>
                <w:rFonts w:cs="Arial"/>
              </w:rPr>
            </w:pPr>
            <w:r>
              <w:rPr>
                <w:rFonts w:cs="Arial"/>
              </w:rPr>
              <w:t>Research, Engagement &amp; Consultation Officer</w:t>
            </w:r>
          </w:p>
        </w:tc>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38F7318" w14:textId="01678AA5" w:rsidR="00EF6C9E" w:rsidRPr="005F0B1B" w:rsidRDefault="00692B72" w:rsidP="00DB04B9">
            <w:pPr>
              <w:rPr>
                <w:rFonts w:cs="Arial"/>
              </w:rPr>
            </w:pPr>
            <w:r>
              <w:rPr>
                <w:rFonts w:cs="Arial"/>
              </w:rPr>
              <w:t>19/12/</w:t>
            </w:r>
            <w:r w:rsidR="002C38AF">
              <w:rPr>
                <w:rFonts w:cs="Arial"/>
              </w:rPr>
              <w:t>2024</w:t>
            </w:r>
          </w:p>
        </w:tc>
      </w:tr>
      <w:tr w:rsidR="005F0B1B" w:rsidRPr="005F0B1B" w14:paraId="6A79199B" w14:textId="77777777" w:rsidTr="47FA52DD">
        <w:trPr>
          <w:trHeight w:val="223"/>
        </w:trPr>
        <w:tc>
          <w:tcPr>
            <w:tcW w:w="28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50DEC8D" w14:textId="34A731EA" w:rsidR="00EF6C9E" w:rsidRPr="005F0B1B" w:rsidRDefault="00EF6C9E" w:rsidP="00DB04B9">
            <w:pPr>
              <w:rPr>
                <w:rFonts w:cs="Arial"/>
              </w:rPr>
            </w:pPr>
          </w:p>
        </w:tc>
        <w:tc>
          <w:tcPr>
            <w:tcW w:w="48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238B4E4" w14:textId="7CC5F867" w:rsidR="00EF6C9E" w:rsidRPr="005F0B1B" w:rsidRDefault="00EF6C9E" w:rsidP="00DB04B9">
            <w:pPr>
              <w:rPr>
                <w:rFonts w:cs="Arial"/>
              </w:rPr>
            </w:pPr>
          </w:p>
        </w:tc>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480563D" w14:textId="2996EDE8" w:rsidR="00EF6C9E" w:rsidRPr="005F0B1B" w:rsidRDefault="00EF6C9E" w:rsidP="00DB04B9">
            <w:pPr>
              <w:rPr>
                <w:rFonts w:cs="Arial"/>
              </w:rPr>
            </w:pPr>
          </w:p>
        </w:tc>
      </w:tr>
    </w:tbl>
    <w:p w14:paraId="29B09E17" w14:textId="77777777" w:rsidR="009F691F" w:rsidRDefault="00A25BAE" w:rsidP="00DB04B9">
      <w:r w:rsidRPr="005F0B1B">
        <w:t xml:space="preserve">       </w:t>
      </w:r>
    </w:p>
    <w:p w14:paraId="5942B313" w14:textId="3A5F5BE6" w:rsidR="009F691F" w:rsidRPr="00DB04B9" w:rsidRDefault="009F691F" w:rsidP="00DB04B9">
      <w:pPr>
        <w:pStyle w:val="Heading1"/>
        <w:numPr>
          <w:ilvl w:val="0"/>
          <w:numId w:val="0"/>
        </w:numPr>
        <w:spacing w:before="0"/>
        <w:rPr>
          <w:rFonts w:ascii="Arial" w:hAnsi="Arial" w:cs="Arial"/>
          <w:b/>
          <w:bCs/>
          <w:color w:val="auto"/>
          <w:sz w:val="28"/>
          <w:szCs w:val="28"/>
        </w:rPr>
      </w:pPr>
      <w:bookmarkStart w:id="16" w:name="_Toc506292728"/>
      <w:bookmarkStart w:id="17" w:name="_Toc510706132"/>
      <w:r w:rsidRPr="00DB04B9">
        <w:rPr>
          <w:rFonts w:ascii="Arial" w:hAnsi="Arial" w:cs="Arial"/>
          <w:b/>
          <w:bCs/>
          <w:color w:val="auto"/>
          <w:sz w:val="28"/>
          <w:szCs w:val="28"/>
        </w:rPr>
        <w:t>Glossary of Terms</w:t>
      </w:r>
      <w:bookmarkEnd w:id="16"/>
      <w:bookmarkEnd w:id="17"/>
    </w:p>
    <w:tbl>
      <w:tblPr>
        <w:tblW w:w="1105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402"/>
        <w:gridCol w:w="7655"/>
      </w:tblGrid>
      <w:tr w:rsidR="009F691F" w:rsidRPr="009F691F" w14:paraId="71111E90" w14:textId="77777777" w:rsidTr="00DB04B9">
        <w:trPr>
          <w:trHeight w:val="251"/>
        </w:trPr>
        <w:tc>
          <w:tcPr>
            <w:tcW w:w="340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EDCD58A" w14:textId="77777777" w:rsidR="009F691F" w:rsidRPr="009F691F" w:rsidRDefault="009F691F" w:rsidP="00DB04B9">
            <w:pPr>
              <w:rPr>
                <w:rFonts w:cs="Arial"/>
                <w:b/>
                <w:sz w:val="28"/>
                <w:szCs w:val="28"/>
              </w:rPr>
            </w:pPr>
            <w:r w:rsidRPr="009F691F">
              <w:rPr>
                <w:rFonts w:cs="Arial"/>
                <w:b/>
                <w:sz w:val="28"/>
                <w:szCs w:val="28"/>
              </w:rPr>
              <w:t xml:space="preserve">Term </w:t>
            </w:r>
          </w:p>
        </w:tc>
        <w:tc>
          <w:tcPr>
            <w:tcW w:w="765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8F8EFB8" w14:textId="77777777" w:rsidR="009F691F" w:rsidRPr="009F691F" w:rsidRDefault="009F691F" w:rsidP="00DB04B9">
            <w:pPr>
              <w:rPr>
                <w:rFonts w:cs="Arial"/>
                <w:b/>
                <w:sz w:val="28"/>
                <w:szCs w:val="28"/>
              </w:rPr>
            </w:pPr>
            <w:r w:rsidRPr="009F691F">
              <w:rPr>
                <w:rFonts w:cs="Arial"/>
                <w:b/>
                <w:sz w:val="28"/>
                <w:szCs w:val="28"/>
              </w:rPr>
              <w:t xml:space="preserve">Description </w:t>
            </w:r>
          </w:p>
        </w:tc>
      </w:tr>
      <w:tr w:rsidR="002C38AF" w:rsidRPr="009F691F" w14:paraId="04BEB866" w14:textId="77777777" w:rsidTr="00DB04B9">
        <w:trPr>
          <w:trHeight w:val="264"/>
        </w:trPr>
        <w:tc>
          <w:tcPr>
            <w:tcW w:w="340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8CE6769" w14:textId="30395B10" w:rsidR="002C38AF" w:rsidRPr="009F691F" w:rsidRDefault="00692B72" w:rsidP="002C38AF">
            <w:pPr>
              <w:rPr>
                <w:rFonts w:cs="Arial"/>
                <w:b/>
                <w:sz w:val="28"/>
                <w:szCs w:val="28"/>
              </w:rPr>
            </w:pPr>
            <w:r>
              <w:rPr>
                <w:rFonts w:cs="Arial"/>
                <w:b/>
              </w:rPr>
              <w:t>MTFP</w:t>
            </w:r>
          </w:p>
        </w:tc>
        <w:tc>
          <w:tcPr>
            <w:tcW w:w="765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161EC9A" w14:textId="17933AB9" w:rsidR="002C38AF" w:rsidRPr="001E089A" w:rsidRDefault="00692B72" w:rsidP="002C38AF">
            <w:pPr>
              <w:rPr>
                <w:rFonts w:cs="Arial"/>
                <w:bCs/>
              </w:rPr>
            </w:pPr>
            <w:r>
              <w:rPr>
                <w:rFonts w:cs="Arial"/>
                <w:bCs/>
              </w:rPr>
              <w:t>Medium-Term Financial Plan</w:t>
            </w:r>
          </w:p>
        </w:tc>
      </w:tr>
      <w:tr w:rsidR="002C38AF" w:rsidRPr="009F691F" w14:paraId="4257AC11" w14:textId="77777777" w:rsidTr="00DB04B9">
        <w:trPr>
          <w:trHeight w:val="251"/>
        </w:trPr>
        <w:tc>
          <w:tcPr>
            <w:tcW w:w="340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3B4DC7A" w14:textId="6EF1D379" w:rsidR="002C38AF" w:rsidRPr="009F691F" w:rsidRDefault="00692B72" w:rsidP="002C38AF">
            <w:pPr>
              <w:rPr>
                <w:rFonts w:cs="Arial"/>
                <w:b/>
                <w:sz w:val="28"/>
                <w:szCs w:val="28"/>
              </w:rPr>
            </w:pPr>
            <w:r>
              <w:rPr>
                <w:rFonts w:cs="Arial"/>
                <w:b/>
              </w:rPr>
              <w:t>REC</w:t>
            </w:r>
          </w:p>
        </w:tc>
        <w:tc>
          <w:tcPr>
            <w:tcW w:w="765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C7AE95E" w14:textId="6491A37F" w:rsidR="002C38AF" w:rsidRPr="009F691F" w:rsidRDefault="00692B72" w:rsidP="002C38AF">
            <w:pPr>
              <w:rPr>
                <w:rFonts w:cs="Arial"/>
                <w:b/>
                <w:sz w:val="28"/>
                <w:szCs w:val="28"/>
              </w:rPr>
            </w:pPr>
            <w:r>
              <w:rPr>
                <w:rFonts w:cs="Arial"/>
                <w:bCs/>
              </w:rPr>
              <w:t>Research, Engagement &amp; Consultation</w:t>
            </w:r>
            <w:r w:rsidR="002C38AF">
              <w:rPr>
                <w:rFonts w:cs="Arial"/>
                <w:bCs/>
              </w:rPr>
              <w:t xml:space="preserve"> </w:t>
            </w:r>
          </w:p>
        </w:tc>
      </w:tr>
      <w:tr w:rsidR="002C38AF" w:rsidRPr="009F691F" w14:paraId="1CE6B4E3" w14:textId="77777777" w:rsidTr="00DB04B9">
        <w:trPr>
          <w:trHeight w:val="251"/>
        </w:trPr>
        <w:tc>
          <w:tcPr>
            <w:tcW w:w="340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870D7D3" w14:textId="5A345A75" w:rsidR="002C38AF" w:rsidRPr="009F691F" w:rsidRDefault="00692B72" w:rsidP="002C38AF">
            <w:pPr>
              <w:rPr>
                <w:rFonts w:cs="Arial"/>
                <w:b/>
                <w:sz w:val="28"/>
                <w:szCs w:val="28"/>
              </w:rPr>
            </w:pPr>
            <w:r>
              <w:rPr>
                <w:rFonts w:cs="Arial"/>
                <w:b/>
              </w:rPr>
              <w:t>Q&amp;A</w:t>
            </w:r>
          </w:p>
        </w:tc>
        <w:tc>
          <w:tcPr>
            <w:tcW w:w="765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C1496B6" w14:textId="4B7C3CD4" w:rsidR="002C38AF" w:rsidRPr="00692B72" w:rsidRDefault="00692B72" w:rsidP="002C38AF">
            <w:pPr>
              <w:rPr>
                <w:rFonts w:cs="Arial"/>
                <w:bCs/>
                <w:sz w:val="28"/>
                <w:szCs w:val="28"/>
              </w:rPr>
            </w:pPr>
            <w:r w:rsidRPr="00692B72">
              <w:rPr>
                <w:rFonts w:cs="Arial"/>
                <w:bCs/>
              </w:rPr>
              <w:t>Questions and answers</w:t>
            </w:r>
          </w:p>
        </w:tc>
      </w:tr>
      <w:tr w:rsidR="002C38AF" w:rsidRPr="009F691F" w14:paraId="32FB6C66" w14:textId="77777777" w:rsidTr="00DB04B9">
        <w:trPr>
          <w:trHeight w:val="251"/>
        </w:trPr>
        <w:tc>
          <w:tcPr>
            <w:tcW w:w="340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45286D9" w14:textId="6E8553CB" w:rsidR="002C38AF" w:rsidRPr="00692B72" w:rsidRDefault="00692B72" w:rsidP="002C38AF">
            <w:pPr>
              <w:rPr>
                <w:rFonts w:cs="Arial"/>
                <w:b/>
                <w:bCs/>
                <w:szCs w:val="32"/>
              </w:rPr>
            </w:pPr>
            <w:r w:rsidRPr="00692B72">
              <w:rPr>
                <w:rFonts w:cs="Arial"/>
                <w:b/>
                <w:bCs/>
              </w:rPr>
              <w:t>HR</w:t>
            </w:r>
          </w:p>
        </w:tc>
        <w:tc>
          <w:tcPr>
            <w:tcW w:w="765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D0C112A" w14:textId="752564B8" w:rsidR="002C38AF" w:rsidRPr="009F691F" w:rsidRDefault="00692B72" w:rsidP="002C38AF">
            <w:pPr>
              <w:rPr>
                <w:rFonts w:cs="Arial"/>
                <w:b/>
                <w:sz w:val="28"/>
                <w:szCs w:val="28"/>
              </w:rPr>
            </w:pPr>
            <w:r>
              <w:rPr>
                <w:rFonts w:cs="Arial"/>
                <w:bCs/>
              </w:rPr>
              <w:t>Human Resources</w:t>
            </w:r>
          </w:p>
        </w:tc>
      </w:tr>
      <w:tr w:rsidR="002C38AF" w:rsidRPr="009F691F" w14:paraId="4081B3F0" w14:textId="77777777" w:rsidTr="00DB04B9">
        <w:trPr>
          <w:trHeight w:val="251"/>
        </w:trPr>
        <w:tc>
          <w:tcPr>
            <w:tcW w:w="340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4308968" w14:textId="51D67A51" w:rsidR="002C38AF" w:rsidRPr="002C38AF" w:rsidRDefault="002C38AF" w:rsidP="002C38AF">
            <w:pPr>
              <w:rPr>
                <w:rFonts w:cs="Arial"/>
                <w:bCs/>
              </w:rPr>
            </w:pPr>
          </w:p>
        </w:tc>
        <w:tc>
          <w:tcPr>
            <w:tcW w:w="765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51422A4" w14:textId="4C85C96C" w:rsidR="002C38AF" w:rsidRPr="002C38AF" w:rsidRDefault="002C38AF" w:rsidP="002C38AF">
            <w:pPr>
              <w:rPr>
                <w:rFonts w:cs="Arial"/>
              </w:rPr>
            </w:pPr>
          </w:p>
        </w:tc>
      </w:tr>
    </w:tbl>
    <w:p w14:paraId="686735E8" w14:textId="1048E244" w:rsidR="005E214E" w:rsidRDefault="005E214E" w:rsidP="00DB04B9">
      <w:pPr>
        <w:rPr>
          <w:rFonts w:cs="Arial"/>
          <w:b/>
          <w:sz w:val="28"/>
          <w:szCs w:val="28"/>
        </w:rPr>
      </w:pPr>
    </w:p>
    <w:p w14:paraId="571CF9AF" w14:textId="0DA38425" w:rsidR="00467F99" w:rsidRDefault="00467F99" w:rsidP="00DB04B9">
      <w:pPr>
        <w:rPr>
          <w:rFonts w:cs="Arial"/>
          <w:b/>
          <w:sz w:val="28"/>
          <w:szCs w:val="28"/>
        </w:rPr>
      </w:pPr>
    </w:p>
    <w:p w14:paraId="5511438D" w14:textId="77777777" w:rsidR="00467F99" w:rsidRDefault="00467F99" w:rsidP="00DB04B9">
      <w:pPr>
        <w:rPr>
          <w:rFonts w:cs="Arial"/>
          <w:b/>
          <w:sz w:val="28"/>
          <w:szCs w:val="28"/>
        </w:rPr>
      </w:pPr>
    </w:p>
    <w:p w14:paraId="44300F5D" w14:textId="77777777" w:rsidR="00534099" w:rsidRPr="002E3BEA" w:rsidRDefault="007F69E8" w:rsidP="00534099">
      <w:pPr>
        <w:pStyle w:val="Heading1"/>
        <w:numPr>
          <w:ilvl w:val="0"/>
          <w:numId w:val="0"/>
        </w:numPr>
        <w:spacing w:before="0"/>
        <w:rPr>
          <w:rFonts w:ascii="Arial" w:hAnsi="Arial" w:cs="Arial"/>
          <w:b/>
          <w:bCs/>
          <w:color w:val="auto"/>
          <w:sz w:val="28"/>
          <w:szCs w:val="28"/>
        </w:rPr>
      </w:pPr>
      <w:r w:rsidRPr="002E3BEA">
        <w:rPr>
          <w:rFonts w:ascii="Arial" w:hAnsi="Arial" w:cs="Arial"/>
          <w:b/>
          <w:bCs/>
          <w:color w:val="auto"/>
          <w:sz w:val="28"/>
          <w:szCs w:val="28"/>
        </w:rPr>
        <w:lastRenderedPageBreak/>
        <w:t>Section 1 – Equality Impact</w:t>
      </w:r>
      <w:r w:rsidR="00A25BAE" w:rsidRPr="002E3BEA">
        <w:rPr>
          <w:rFonts w:ascii="Arial" w:hAnsi="Arial" w:cs="Arial"/>
          <w:b/>
          <w:bCs/>
          <w:color w:val="auto"/>
          <w:sz w:val="28"/>
          <w:szCs w:val="28"/>
        </w:rPr>
        <w:t xml:space="preserve"> </w:t>
      </w:r>
    </w:p>
    <w:p w14:paraId="7E7BC73D" w14:textId="7B854EE1" w:rsidR="00E67CD8" w:rsidRPr="00534099" w:rsidRDefault="00A25BAE" w:rsidP="00534099">
      <w:pPr>
        <w:rPr>
          <w:b/>
          <w:bCs/>
          <w:sz w:val="32"/>
          <w:szCs w:val="32"/>
        </w:rPr>
      </w:pPr>
      <w:r w:rsidRPr="00534099">
        <w:t>(NCC staff/ Service users/ Citizen/ Community impact)</w:t>
      </w:r>
    </w:p>
    <w:p w14:paraId="6D975DFA" w14:textId="77777777" w:rsidR="00A25BAE" w:rsidRPr="005F0B1B" w:rsidRDefault="00A25BAE" w:rsidP="00534099">
      <w:pPr>
        <w:rPr>
          <w:rFonts w:cs="Arial"/>
          <w:b/>
          <w:sz w:val="28"/>
          <w:szCs w:val="28"/>
        </w:rPr>
      </w:pPr>
      <w:r w:rsidRPr="005F0B1B">
        <w:rPr>
          <w:rFonts w:cs="Arial"/>
          <w:b/>
          <w:sz w:val="28"/>
          <w:szCs w:val="28"/>
        </w:rPr>
        <w:tab/>
      </w:r>
    </w:p>
    <w:p w14:paraId="62FD3289" w14:textId="77777777" w:rsidR="00A25BAE" w:rsidRPr="00DB04B9" w:rsidRDefault="00A25BAE" w:rsidP="00534099">
      <w:pPr>
        <w:pStyle w:val="Heading2"/>
        <w:numPr>
          <w:ilvl w:val="0"/>
          <w:numId w:val="0"/>
        </w:numPr>
        <w:spacing w:before="0"/>
        <w:rPr>
          <w:rFonts w:ascii="Arial" w:hAnsi="Arial" w:cs="Arial"/>
          <w:color w:val="auto"/>
          <w:sz w:val="28"/>
          <w:szCs w:val="28"/>
        </w:rPr>
      </w:pPr>
      <w:r w:rsidRPr="00DB04B9">
        <w:rPr>
          <w:rFonts w:ascii="Arial" w:hAnsi="Arial" w:cs="Arial"/>
          <w:color w:val="auto"/>
          <w:sz w:val="28"/>
          <w:szCs w:val="28"/>
        </w:rPr>
        <w:t>1. a. Brief description of proposal/</w:t>
      </w:r>
      <w:r w:rsidR="00C37E3F" w:rsidRPr="00DB04B9">
        <w:rPr>
          <w:rFonts w:ascii="Arial" w:hAnsi="Arial" w:cs="Arial"/>
          <w:color w:val="auto"/>
          <w:sz w:val="28"/>
          <w:szCs w:val="28"/>
        </w:rPr>
        <w:t xml:space="preserve"> policy/ service to be assessed</w:t>
      </w:r>
    </w:p>
    <w:tbl>
      <w:tblPr>
        <w:tblW w:w="0" w:type="auto"/>
        <w:tblInd w:w="-5" w:type="dxa"/>
        <w:tblBorders>
          <w:top w:val="single" w:sz="4" w:space="0" w:color="auto"/>
          <w:left w:val="single" w:sz="4" w:space="0" w:color="auto"/>
          <w:bottom w:val="single" w:sz="4" w:space="0" w:color="auto"/>
          <w:right w:val="single" w:sz="4" w:space="0" w:color="auto"/>
        </w:tblBorders>
        <w:shd w:val="clear" w:color="auto" w:fill="F2F2F2"/>
        <w:tblCellMar>
          <w:top w:w="144" w:type="dxa"/>
          <w:left w:w="115" w:type="dxa"/>
          <w:bottom w:w="144" w:type="dxa"/>
          <w:right w:w="115" w:type="dxa"/>
        </w:tblCellMar>
        <w:tblLook w:val="01E0" w:firstRow="1" w:lastRow="1" w:firstColumn="1" w:lastColumn="1" w:noHBand="0" w:noVBand="0"/>
      </w:tblPr>
      <w:tblGrid>
        <w:gridCol w:w="11057"/>
      </w:tblGrid>
      <w:tr w:rsidR="005F0B1B" w:rsidRPr="005F0B1B" w14:paraId="5FEAAB22" w14:textId="77777777" w:rsidTr="24993D5B">
        <w:trPr>
          <w:trHeight w:val="4003"/>
        </w:trPr>
        <w:tc>
          <w:tcPr>
            <w:tcW w:w="11057" w:type="dxa"/>
            <w:shd w:val="clear" w:color="auto" w:fill="auto"/>
          </w:tcPr>
          <w:bookmarkEnd w:id="5"/>
          <w:p w14:paraId="1589D021" w14:textId="77777777" w:rsidR="00692B72" w:rsidRDefault="00692B72" w:rsidP="00692B72">
            <w:pPr>
              <w:jc w:val="both"/>
              <w:rPr>
                <w:rFonts w:cs="Arial"/>
              </w:rPr>
            </w:pPr>
            <w:r>
              <w:rPr>
                <w:rFonts w:cs="Arial"/>
                <w:w w:val="110"/>
              </w:rPr>
              <w:t xml:space="preserve">The Consultation process for the 25-29 Medium Term Financial Plan. </w:t>
            </w:r>
            <w:r w:rsidRPr="00090660">
              <w:rPr>
                <w:rFonts w:cs="Arial"/>
              </w:rPr>
              <w:t>Consultation on the Council’s budget proposals takes place annually as part of the planning and preparation for budget setting and sign-off</w:t>
            </w:r>
            <w:r>
              <w:rPr>
                <w:rFonts w:cs="Arial"/>
              </w:rPr>
              <w:t>.</w:t>
            </w:r>
          </w:p>
          <w:p w14:paraId="63024054" w14:textId="77777777" w:rsidR="00692B72" w:rsidRDefault="00692B72" w:rsidP="00692B72">
            <w:pPr>
              <w:jc w:val="both"/>
              <w:rPr>
                <w:rFonts w:cs="Arial"/>
              </w:rPr>
            </w:pPr>
          </w:p>
          <w:p w14:paraId="686AB526" w14:textId="77777777" w:rsidR="00692B72" w:rsidRDefault="00692B72" w:rsidP="00692B72">
            <w:pPr>
              <w:jc w:val="both"/>
              <w:rPr>
                <w:rFonts w:cs="Arial"/>
                <w:w w:val="110"/>
              </w:rPr>
            </w:pPr>
            <w:r w:rsidRPr="00090660">
              <w:rPr>
                <w:rFonts w:cs="Arial"/>
              </w:rPr>
              <w:t xml:space="preserve">This year’s budget consultation will be set within the context of the </w:t>
            </w:r>
            <w:proofErr w:type="gramStart"/>
            <w:r w:rsidRPr="00090660">
              <w:rPr>
                <w:rFonts w:cs="Arial"/>
              </w:rPr>
              <w:t>Medium Term</w:t>
            </w:r>
            <w:proofErr w:type="gramEnd"/>
            <w:r w:rsidRPr="00090660">
              <w:rPr>
                <w:rFonts w:cs="Arial"/>
              </w:rPr>
              <w:t xml:space="preserve"> Financial Plan 202</w:t>
            </w:r>
            <w:r>
              <w:rPr>
                <w:rFonts w:cs="Arial"/>
              </w:rPr>
              <w:t>5</w:t>
            </w:r>
            <w:r w:rsidRPr="00090660">
              <w:rPr>
                <w:rFonts w:cs="Arial"/>
              </w:rPr>
              <w:t>-2</w:t>
            </w:r>
            <w:r>
              <w:rPr>
                <w:rFonts w:cs="Arial"/>
              </w:rPr>
              <w:t>9</w:t>
            </w:r>
            <w:r w:rsidRPr="00090660">
              <w:rPr>
                <w:rFonts w:cs="Arial"/>
              </w:rPr>
              <w:t>, which aims to deliver a balanced and sustainable budget based on a four-year planning horizon. The MTFP sets out our anticipated funding gap and will contain several proposed elements to achieve financial sustainability</w:t>
            </w:r>
          </w:p>
          <w:p w14:paraId="26888F35" w14:textId="12595656" w:rsidR="00111BFD" w:rsidRPr="00596CA6" w:rsidRDefault="00111BFD" w:rsidP="002A50D6">
            <w:pPr>
              <w:pStyle w:val="ListParagraph"/>
              <w:ind w:left="1040"/>
              <w:rPr>
                <w:rFonts w:ascii="Arial" w:hAnsi="Arial" w:cs="Arial"/>
              </w:rPr>
            </w:pPr>
          </w:p>
        </w:tc>
      </w:tr>
    </w:tbl>
    <w:p w14:paraId="7CCAE9EA" w14:textId="77777777" w:rsidR="00B6514F" w:rsidRDefault="00B6514F" w:rsidP="00B6514F"/>
    <w:p w14:paraId="48B4311C" w14:textId="10829641" w:rsidR="001A796C" w:rsidRPr="00DB04B9" w:rsidRDefault="00A25BAE" w:rsidP="00B6514F">
      <w:pPr>
        <w:pStyle w:val="Heading2"/>
        <w:numPr>
          <w:ilvl w:val="0"/>
          <w:numId w:val="0"/>
        </w:numPr>
        <w:spacing w:before="0"/>
        <w:rPr>
          <w:rFonts w:ascii="Arial" w:hAnsi="Arial" w:cs="Arial"/>
          <w:color w:val="auto"/>
          <w:sz w:val="28"/>
          <w:szCs w:val="28"/>
        </w:rPr>
      </w:pPr>
      <w:r w:rsidRPr="00DB04B9">
        <w:rPr>
          <w:rFonts w:ascii="Arial" w:hAnsi="Arial" w:cs="Arial"/>
          <w:color w:val="auto"/>
          <w:sz w:val="28"/>
          <w:szCs w:val="28"/>
        </w:rPr>
        <w:t xml:space="preserve">1. b. </w:t>
      </w:r>
      <w:r w:rsidR="001A796C" w:rsidRPr="00DB04B9">
        <w:rPr>
          <w:rFonts w:ascii="Arial" w:hAnsi="Arial" w:cs="Arial"/>
          <w:color w:val="auto"/>
          <w:sz w:val="28"/>
          <w:szCs w:val="28"/>
        </w:rPr>
        <w:t>Information used to</w:t>
      </w:r>
      <w:r w:rsidRPr="00DB04B9">
        <w:rPr>
          <w:rFonts w:ascii="Arial" w:hAnsi="Arial" w:cs="Arial"/>
          <w:color w:val="auto"/>
          <w:sz w:val="28"/>
          <w:szCs w:val="28"/>
        </w:rPr>
        <w:t xml:space="preserve"> analyse the equalities implications</w:t>
      </w:r>
      <w:r w:rsidR="00EE21EA" w:rsidRPr="00DB04B9">
        <w:rPr>
          <w:rFonts w:ascii="Arial" w:hAnsi="Arial" w:cs="Arial"/>
          <w:color w:val="auto"/>
          <w:sz w:val="28"/>
          <w:szCs w:val="28"/>
        </w:rPr>
        <w:t xml:space="preserve"> </w:t>
      </w:r>
    </w:p>
    <w:tbl>
      <w:tblPr>
        <w:tblW w:w="0" w:type="auto"/>
        <w:tblInd w:w="-5" w:type="dxa"/>
        <w:tblBorders>
          <w:top w:val="single" w:sz="4" w:space="0" w:color="auto"/>
          <w:left w:val="single" w:sz="4" w:space="0" w:color="auto"/>
          <w:bottom w:val="single" w:sz="4" w:space="0" w:color="auto"/>
          <w:right w:val="single" w:sz="4" w:space="0" w:color="auto"/>
        </w:tblBorders>
        <w:shd w:val="clear" w:color="auto" w:fill="F2F2F2"/>
        <w:tblCellMar>
          <w:top w:w="144" w:type="dxa"/>
          <w:left w:w="115" w:type="dxa"/>
          <w:bottom w:w="144" w:type="dxa"/>
          <w:right w:w="115" w:type="dxa"/>
        </w:tblCellMar>
        <w:tblLook w:val="01E0" w:firstRow="1" w:lastRow="1" w:firstColumn="1" w:lastColumn="1" w:noHBand="0" w:noVBand="0"/>
      </w:tblPr>
      <w:tblGrid>
        <w:gridCol w:w="11057"/>
      </w:tblGrid>
      <w:tr w:rsidR="005C7EB1" w:rsidRPr="00EE6FE6" w14:paraId="524F8C6C" w14:textId="77777777" w:rsidTr="24993D5B">
        <w:trPr>
          <w:trHeight w:val="4765"/>
        </w:trPr>
        <w:tc>
          <w:tcPr>
            <w:tcW w:w="11057" w:type="dxa"/>
            <w:shd w:val="clear" w:color="auto" w:fill="auto"/>
          </w:tcPr>
          <w:p w14:paraId="6B54EDE3" w14:textId="77777777" w:rsidR="00692B72" w:rsidRPr="0018212C" w:rsidRDefault="00692B72" w:rsidP="00692B72">
            <w:pPr>
              <w:jc w:val="both"/>
              <w:rPr>
                <w:rFonts w:cs="Arial"/>
                <w:b/>
                <w:bCs/>
                <w:w w:val="110"/>
                <w:u w:val="single"/>
              </w:rPr>
            </w:pPr>
            <w:r w:rsidRPr="0018212C">
              <w:rPr>
                <w:rFonts w:cs="Arial"/>
                <w:b/>
                <w:bCs/>
                <w:w w:val="110"/>
                <w:u w:val="single"/>
              </w:rPr>
              <w:t>Consultation Methodology</w:t>
            </w:r>
          </w:p>
          <w:p w14:paraId="34370F5B" w14:textId="77777777" w:rsidR="00692B72" w:rsidRPr="0018212C" w:rsidRDefault="00692B72" w:rsidP="00692B72">
            <w:pPr>
              <w:jc w:val="both"/>
              <w:rPr>
                <w:rFonts w:cs="Arial"/>
                <w:w w:val="110"/>
              </w:rPr>
            </w:pPr>
          </w:p>
          <w:p w14:paraId="3F54F37F" w14:textId="77777777" w:rsidR="00692B72" w:rsidRPr="0018212C" w:rsidRDefault="00692B72" w:rsidP="00692B72">
            <w:pPr>
              <w:jc w:val="both"/>
              <w:rPr>
                <w:rFonts w:cs="Arial"/>
                <w:b/>
                <w:bCs/>
                <w:w w:val="110"/>
              </w:rPr>
            </w:pPr>
            <w:r w:rsidRPr="0018212C">
              <w:rPr>
                <w:rFonts w:cs="Arial"/>
                <w:b/>
                <w:bCs/>
                <w:w w:val="110"/>
              </w:rPr>
              <w:t>Online survey</w:t>
            </w:r>
          </w:p>
          <w:p w14:paraId="390E1605" w14:textId="77777777" w:rsidR="00692B72" w:rsidRPr="0018212C" w:rsidRDefault="00692B72" w:rsidP="00692B72">
            <w:pPr>
              <w:jc w:val="both"/>
              <w:rPr>
                <w:rFonts w:cs="Arial"/>
                <w:w w:val="110"/>
              </w:rPr>
            </w:pPr>
          </w:p>
          <w:p w14:paraId="6C6F9136" w14:textId="77777777" w:rsidR="00692B72" w:rsidRPr="0018212C" w:rsidRDefault="00692B72" w:rsidP="00692B72">
            <w:pPr>
              <w:jc w:val="both"/>
              <w:rPr>
                <w:rFonts w:cs="Arial"/>
                <w:w w:val="110"/>
              </w:rPr>
            </w:pPr>
            <w:r w:rsidRPr="0018212C">
              <w:rPr>
                <w:rFonts w:cs="Arial"/>
                <w:w w:val="110"/>
              </w:rPr>
              <w:t>An online survey built in M</w:t>
            </w:r>
            <w:r>
              <w:rPr>
                <w:rFonts w:cs="Arial"/>
                <w:w w:val="110"/>
              </w:rPr>
              <w:t>icrosoft</w:t>
            </w:r>
            <w:r w:rsidRPr="0018212C">
              <w:rPr>
                <w:rFonts w:cs="Arial"/>
                <w:w w:val="110"/>
              </w:rPr>
              <w:t xml:space="preserve"> Forms and hosted on the council’s Engage Nottingham Hub webpage will provide the public with the opportunity to feedback their views on the proposals and give any other suggestions they may have. In line with previous years, the survey will invite respondents to comment on proposals outlined in the budget book. A simplified version of the budget book will be prepared for accessibility, summarising the proposals. In addition, a link to the full budget report will also be available.</w:t>
            </w:r>
          </w:p>
          <w:p w14:paraId="0F22A4D4" w14:textId="77777777" w:rsidR="00692B72" w:rsidRPr="0018212C" w:rsidRDefault="00692B72" w:rsidP="00692B72">
            <w:pPr>
              <w:jc w:val="both"/>
              <w:rPr>
                <w:rFonts w:cs="Arial"/>
                <w:w w:val="110"/>
              </w:rPr>
            </w:pPr>
          </w:p>
          <w:p w14:paraId="3F1A152F" w14:textId="77777777" w:rsidR="00692B72" w:rsidRPr="0018212C" w:rsidRDefault="00692B72" w:rsidP="00692B72">
            <w:pPr>
              <w:jc w:val="both"/>
              <w:rPr>
                <w:rFonts w:cs="Arial"/>
                <w:w w:val="110"/>
              </w:rPr>
            </w:pPr>
            <w:r w:rsidRPr="0018212C">
              <w:rPr>
                <w:rFonts w:cs="Arial"/>
                <w:w w:val="110"/>
              </w:rPr>
              <w:t>Responses to the survey will primarily be in open text form, which will be coded during the collation and analysis phase for thematic reporting. It is expected that responses will cover a range of spending themes, with a focus on those services where proposed spending reductions will have the greatest impact on service users. For accessibility purposes, hard copies of the survey will be available for completion and submission at local library branches.</w:t>
            </w:r>
          </w:p>
          <w:p w14:paraId="66AB8071" w14:textId="77777777" w:rsidR="00692B72" w:rsidRPr="0018212C" w:rsidRDefault="00692B72" w:rsidP="00692B72">
            <w:pPr>
              <w:jc w:val="both"/>
              <w:rPr>
                <w:rFonts w:cs="Arial"/>
                <w:w w:val="110"/>
              </w:rPr>
            </w:pPr>
          </w:p>
          <w:p w14:paraId="5C6B5D1E" w14:textId="77777777" w:rsidR="00692B72" w:rsidRPr="0018212C" w:rsidRDefault="00692B72" w:rsidP="00692B72">
            <w:pPr>
              <w:jc w:val="both"/>
              <w:rPr>
                <w:rFonts w:cs="Arial"/>
                <w:b/>
                <w:bCs/>
                <w:w w:val="110"/>
              </w:rPr>
            </w:pPr>
            <w:r w:rsidRPr="0018212C">
              <w:rPr>
                <w:rFonts w:cs="Arial"/>
                <w:b/>
                <w:bCs/>
                <w:w w:val="110"/>
              </w:rPr>
              <w:t xml:space="preserve">In-person events for the </w:t>
            </w:r>
            <w:proofErr w:type="gramStart"/>
            <w:r w:rsidRPr="0018212C">
              <w:rPr>
                <w:rFonts w:cs="Arial"/>
                <w:b/>
                <w:bCs/>
                <w:w w:val="110"/>
              </w:rPr>
              <w:t>general public</w:t>
            </w:r>
            <w:proofErr w:type="gramEnd"/>
          </w:p>
          <w:p w14:paraId="1DE04196" w14:textId="77777777" w:rsidR="00692B72" w:rsidRDefault="00692B72" w:rsidP="00692B72">
            <w:pPr>
              <w:jc w:val="both"/>
              <w:rPr>
                <w:rFonts w:cs="Arial"/>
                <w:w w:val="110"/>
              </w:rPr>
            </w:pPr>
          </w:p>
          <w:p w14:paraId="3F40CA5E" w14:textId="77777777" w:rsidR="00692B72" w:rsidRPr="0018212C" w:rsidRDefault="00692B72" w:rsidP="00692B72">
            <w:pPr>
              <w:jc w:val="both"/>
              <w:rPr>
                <w:rFonts w:cs="Arial"/>
                <w:w w:val="110"/>
              </w:rPr>
            </w:pPr>
            <w:r w:rsidRPr="0018212C">
              <w:rPr>
                <w:rFonts w:cs="Arial"/>
                <w:w w:val="110"/>
              </w:rPr>
              <w:t>In-person events provide information about the budget and promote the consultation survey. They also provide an alternative method for consultation to those excluded from the survey process.</w:t>
            </w:r>
          </w:p>
          <w:p w14:paraId="33A05ECD" w14:textId="77777777" w:rsidR="00692B72" w:rsidRPr="0018212C" w:rsidRDefault="00692B72" w:rsidP="00692B72">
            <w:pPr>
              <w:jc w:val="both"/>
              <w:rPr>
                <w:rFonts w:cs="Arial"/>
                <w:w w:val="110"/>
              </w:rPr>
            </w:pPr>
          </w:p>
          <w:p w14:paraId="010870D3" w14:textId="3753426F" w:rsidR="00692B72" w:rsidRPr="0018212C" w:rsidRDefault="00692B72" w:rsidP="00692B72">
            <w:pPr>
              <w:jc w:val="both"/>
              <w:rPr>
                <w:rFonts w:cs="Arial"/>
                <w:w w:val="110"/>
              </w:rPr>
            </w:pPr>
            <w:r w:rsidRPr="0018212C">
              <w:rPr>
                <w:rFonts w:cs="Arial"/>
                <w:w w:val="110"/>
              </w:rPr>
              <w:lastRenderedPageBreak/>
              <w:t>•</w:t>
            </w:r>
            <w:r w:rsidRPr="0018212C">
              <w:rPr>
                <w:rFonts w:cs="Arial"/>
                <w:w w:val="110"/>
              </w:rPr>
              <w:tab/>
            </w:r>
            <w:r>
              <w:rPr>
                <w:rFonts w:cs="Arial"/>
                <w:w w:val="110"/>
              </w:rPr>
              <w:t xml:space="preserve">Two engagement events for the </w:t>
            </w:r>
            <w:proofErr w:type="gramStart"/>
            <w:r>
              <w:rPr>
                <w:rFonts w:cs="Arial"/>
                <w:w w:val="110"/>
              </w:rPr>
              <w:t>general public</w:t>
            </w:r>
            <w:proofErr w:type="gramEnd"/>
            <w:r>
              <w:rPr>
                <w:rFonts w:cs="Arial"/>
                <w:w w:val="110"/>
              </w:rPr>
              <w:t xml:space="preserve"> with one online and one in person at the Council house</w:t>
            </w:r>
          </w:p>
          <w:p w14:paraId="3BDD1037" w14:textId="77777777" w:rsidR="00692B72" w:rsidRPr="0018212C" w:rsidRDefault="00692B72" w:rsidP="00692B72">
            <w:pPr>
              <w:jc w:val="both"/>
              <w:rPr>
                <w:rFonts w:cs="Arial"/>
                <w:w w:val="110"/>
              </w:rPr>
            </w:pPr>
          </w:p>
          <w:p w14:paraId="2AC3E55A" w14:textId="77777777" w:rsidR="00692B72" w:rsidRPr="0018212C" w:rsidRDefault="00692B72" w:rsidP="00692B72">
            <w:pPr>
              <w:jc w:val="both"/>
              <w:rPr>
                <w:rFonts w:cs="Arial"/>
                <w:w w:val="110"/>
              </w:rPr>
            </w:pPr>
          </w:p>
          <w:p w14:paraId="384264B2" w14:textId="77777777" w:rsidR="00692B72" w:rsidRPr="0018212C" w:rsidRDefault="00692B72" w:rsidP="00692B72">
            <w:pPr>
              <w:jc w:val="both"/>
              <w:rPr>
                <w:rFonts w:cs="Arial"/>
                <w:b/>
                <w:bCs/>
                <w:w w:val="110"/>
              </w:rPr>
            </w:pPr>
            <w:r w:rsidRPr="0018212C">
              <w:rPr>
                <w:rFonts w:cs="Arial"/>
                <w:b/>
                <w:bCs/>
                <w:w w:val="110"/>
              </w:rPr>
              <w:t>Online public meetings and stakeholder engagement events</w:t>
            </w:r>
          </w:p>
          <w:p w14:paraId="661DC093" w14:textId="77777777" w:rsidR="00692B72" w:rsidRPr="0018212C" w:rsidRDefault="00692B72" w:rsidP="00692B72">
            <w:pPr>
              <w:jc w:val="both"/>
              <w:rPr>
                <w:rFonts w:cs="Arial"/>
                <w:w w:val="110"/>
              </w:rPr>
            </w:pPr>
          </w:p>
          <w:p w14:paraId="1E71C549" w14:textId="77777777" w:rsidR="00692B72" w:rsidRPr="0018212C" w:rsidRDefault="00692B72" w:rsidP="00692B72">
            <w:pPr>
              <w:jc w:val="both"/>
              <w:rPr>
                <w:rFonts w:cs="Arial"/>
                <w:w w:val="110"/>
              </w:rPr>
            </w:pPr>
            <w:r w:rsidRPr="0018212C">
              <w:rPr>
                <w:rFonts w:cs="Arial"/>
                <w:w w:val="110"/>
              </w:rPr>
              <w:t>Online events provide information about the budget and promote the consultation survey. Events are held on Teams Live which enables presentation of information about the budget, and questions and answers with the audience.</w:t>
            </w:r>
          </w:p>
          <w:p w14:paraId="0DAA3AFE" w14:textId="77777777" w:rsidR="00692B72" w:rsidRPr="0018212C" w:rsidRDefault="00692B72" w:rsidP="00692B72">
            <w:pPr>
              <w:jc w:val="both"/>
              <w:rPr>
                <w:rFonts w:cs="Arial"/>
                <w:w w:val="110"/>
              </w:rPr>
            </w:pPr>
          </w:p>
          <w:p w14:paraId="56A5E1F6" w14:textId="77777777" w:rsidR="00692B72" w:rsidRPr="0018212C" w:rsidRDefault="00692B72" w:rsidP="00692B72">
            <w:pPr>
              <w:jc w:val="both"/>
              <w:rPr>
                <w:rFonts w:cs="Arial"/>
                <w:w w:val="110"/>
              </w:rPr>
            </w:pPr>
            <w:r w:rsidRPr="0018212C">
              <w:rPr>
                <w:rFonts w:cs="Arial"/>
                <w:w w:val="110"/>
              </w:rPr>
              <w:t>•</w:t>
            </w:r>
            <w:r w:rsidRPr="0018212C">
              <w:rPr>
                <w:rFonts w:cs="Arial"/>
                <w:w w:val="110"/>
              </w:rPr>
              <w:tab/>
              <w:t xml:space="preserve">One online session for the </w:t>
            </w:r>
            <w:proofErr w:type="gramStart"/>
            <w:r w:rsidRPr="0018212C">
              <w:rPr>
                <w:rFonts w:cs="Arial"/>
                <w:w w:val="110"/>
              </w:rPr>
              <w:t>general public</w:t>
            </w:r>
            <w:proofErr w:type="gramEnd"/>
          </w:p>
          <w:p w14:paraId="34DA8358" w14:textId="77777777" w:rsidR="00692B72" w:rsidRPr="0018212C" w:rsidRDefault="00692B72" w:rsidP="00692B72">
            <w:pPr>
              <w:jc w:val="both"/>
              <w:rPr>
                <w:rFonts w:cs="Arial"/>
                <w:w w:val="110"/>
              </w:rPr>
            </w:pPr>
            <w:r w:rsidRPr="0018212C">
              <w:rPr>
                <w:rFonts w:cs="Arial"/>
                <w:w w:val="110"/>
              </w:rPr>
              <w:t>•</w:t>
            </w:r>
            <w:r w:rsidRPr="0018212C">
              <w:rPr>
                <w:rFonts w:cs="Arial"/>
                <w:w w:val="110"/>
              </w:rPr>
              <w:tab/>
              <w:t>One online session for Partners &amp; Businesses (in partnership with Nottingham Partners)</w:t>
            </w:r>
          </w:p>
          <w:p w14:paraId="3DED8CCD" w14:textId="77777777" w:rsidR="00692B72" w:rsidRPr="0018212C" w:rsidRDefault="00692B72" w:rsidP="00692B72">
            <w:pPr>
              <w:jc w:val="both"/>
              <w:rPr>
                <w:rFonts w:cs="Arial"/>
                <w:w w:val="110"/>
              </w:rPr>
            </w:pPr>
            <w:r w:rsidRPr="0018212C">
              <w:rPr>
                <w:rFonts w:cs="Arial"/>
                <w:w w:val="110"/>
              </w:rPr>
              <w:t>•</w:t>
            </w:r>
            <w:r w:rsidRPr="0018212C">
              <w:rPr>
                <w:rFonts w:cs="Arial"/>
                <w:w w:val="110"/>
              </w:rPr>
              <w:tab/>
              <w:t>One online session for Community &amp; Voluntary Sector and Faith Groups (in partnership with One Nottingham)</w:t>
            </w:r>
          </w:p>
          <w:p w14:paraId="5D3F7966" w14:textId="77777777" w:rsidR="00692B72" w:rsidRPr="0018212C" w:rsidRDefault="00692B72" w:rsidP="00692B72">
            <w:pPr>
              <w:jc w:val="both"/>
              <w:rPr>
                <w:rFonts w:cs="Arial"/>
                <w:w w:val="110"/>
              </w:rPr>
            </w:pPr>
          </w:p>
          <w:p w14:paraId="67213198" w14:textId="77777777" w:rsidR="00692B72" w:rsidRPr="0018212C" w:rsidRDefault="00692B72" w:rsidP="00692B72">
            <w:pPr>
              <w:jc w:val="both"/>
              <w:rPr>
                <w:rFonts w:cs="Arial"/>
                <w:w w:val="110"/>
              </w:rPr>
            </w:pPr>
          </w:p>
          <w:p w14:paraId="7F787180" w14:textId="77777777" w:rsidR="00692B72" w:rsidRPr="0018212C" w:rsidRDefault="00692B72" w:rsidP="00692B72">
            <w:pPr>
              <w:jc w:val="both"/>
              <w:rPr>
                <w:rFonts w:cs="Arial"/>
                <w:b/>
                <w:bCs/>
                <w:w w:val="110"/>
              </w:rPr>
            </w:pPr>
            <w:r w:rsidRPr="0018212C">
              <w:rPr>
                <w:rFonts w:cs="Arial"/>
                <w:b/>
                <w:bCs/>
                <w:w w:val="110"/>
              </w:rPr>
              <w:t>Additional Consultation</w:t>
            </w:r>
          </w:p>
          <w:p w14:paraId="4AA7412C" w14:textId="77777777" w:rsidR="00692B72" w:rsidRPr="0018212C" w:rsidRDefault="00692B72" w:rsidP="00692B72">
            <w:pPr>
              <w:jc w:val="both"/>
              <w:rPr>
                <w:rFonts w:cs="Arial"/>
                <w:w w:val="110"/>
              </w:rPr>
            </w:pPr>
          </w:p>
          <w:p w14:paraId="0D7C10A0" w14:textId="77777777" w:rsidR="00692B72" w:rsidRPr="0018212C" w:rsidRDefault="00692B72" w:rsidP="00692B72">
            <w:pPr>
              <w:jc w:val="both"/>
              <w:rPr>
                <w:rFonts w:cs="Arial"/>
                <w:w w:val="110"/>
              </w:rPr>
            </w:pPr>
            <w:r w:rsidRPr="0018212C">
              <w:rPr>
                <w:rFonts w:cs="Arial"/>
                <w:w w:val="110"/>
              </w:rPr>
              <w:t>Targeted consultation and engagement activity</w:t>
            </w:r>
          </w:p>
          <w:p w14:paraId="6B968338" w14:textId="77777777" w:rsidR="00692B72" w:rsidRPr="0018212C" w:rsidRDefault="00692B72" w:rsidP="00692B72">
            <w:pPr>
              <w:jc w:val="both"/>
              <w:rPr>
                <w:rFonts w:cs="Arial"/>
                <w:w w:val="110"/>
              </w:rPr>
            </w:pPr>
          </w:p>
          <w:p w14:paraId="0834E4EC" w14:textId="77777777" w:rsidR="00692B72" w:rsidRPr="0018212C" w:rsidRDefault="00692B72" w:rsidP="00692B72">
            <w:pPr>
              <w:jc w:val="both"/>
              <w:rPr>
                <w:rFonts w:cs="Arial"/>
                <w:w w:val="110"/>
              </w:rPr>
            </w:pPr>
            <w:r w:rsidRPr="0018212C">
              <w:rPr>
                <w:rFonts w:cs="Arial"/>
                <w:w w:val="110"/>
              </w:rPr>
              <w:t>Certain budget proposals may require additional focus in terms of both promoting engagement in the consultation and specific targeted consultation activity. Each proposal will be risk assessed for the likely level of public interest, based on the nature of the service or strategic area under consideration, previous level of engagement and other current public concerns and issues. Action to promote the consultation survey and facilitate additional consultation where needed will be taken accordingly.</w:t>
            </w:r>
          </w:p>
          <w:p w14:paraId="703EE2A9" w14:textId="77777777" w:rsidR="00692B72" w:rsidRPr="0018212C" w:rsidRDefault="00692B72" w:rsidP="00692B72">
            <w:pPr>
              <w:jc w:val="both"/>
              <w:rPr>
                <w:rFonts w:cs="Arial"/>
                <w:w w:val="110"/>
              </w:rPr>
            </w:pPr>
          </w:p>
          <w:p w14:paraId="378A5EB0" w14:textId="77777777" w:rsidR="00692B72" w:rsidRPr="0018212C" w:rsidRDefault="00692B72" w:rsidP="00692B72">
            <w:pPr>
              <w:jc w:val="both"/>
              <w:rPr>
                <w:rFonts w:cs="Arial"/>
                <w:b/>
                <w:bCs/>
                <w:w w:val="110"/>
              </w:rPr>
            </w:pPr>
            <w:r w:rsidRPr="0018212C">
              <w:rPr>
                <w:rFonts w:cs="Arial"/>
                <w:b/>
                <w:bCs/>
                <w:w w:val="110"/>
              </w:rPr>
              <w:t>Internal Staff Engagement</w:t>
            </w:r>
          </w:p>
          <w:p w14:paraId="525F51FD" w14:textId="77777777" w:rsidR="00692B72" w:rsidRPr="0018212C" w:rsidRDefault="00692B72" w:rsidP="00692B72">
            <w:pPr>
              <w:jc w:val="both"/>
              <w:rPr>
                <w:rFonts w:cs="Arial"/>
                <w:w w:val="110"/>
              </w:rPr>
            </w:pPr>
          </w:p>
          <w:p w14:paraId="5B08ED2D" w14:textId="1028806F" w:rsidR="00692B72" w:rsidRPr="0018212C" w:rsidRDefault="00692B72" w:rsidP="00692B72">
            <w:pPr>
              <w:jc w:val="both"/>
              <w:rPr>
                <w:rFonts w:cs="Arial"/>
                <w:w w:val="110"/>
              </w:rPr>
            </w:pPr>
            <w:r w:rsidRPr="0018212C">
              <w:rPr>
                <w:rFonts w:cs="Arial"/>
                <w:w w:val="110"/>
              </w:rPr>
              <w:t>We will run a series of in-person and virtual budget roadshows for staff to hear more about the proposals from senior managers. Online events will be recorded, and the Q&amp;A session at each event will be transcribed for wider circulation and access. This work will be led by the HR team, in liaison with the Leader and Chief Executive, in conjunction with the REC Team.</w:t>
            </w:r>
          </w:p>
          <w:p w14:paraId="007FC546" w14:textId="77777777" w:rsidR="00692B72" w:rsidRDefault="00692B72" w:rsidP="00692B72">
            <w:pPr>
              <w:jc w:val="both"/>
              <w:rPr>
                <w:rFonts w:cs="Arial"/>
                <w:w w:val="110"/>
              </w:rPr>
            </w:pPr>
          </w:p>
          <w:p w14:paraId="40BFC474" w14:textId="77777777" w:rsidR="00692B72" w:rsidRDefault="00692B72" w:rsidP="00692B72">
            <w:pPr>
              <w:jc w:val="both"/>
              <w:rPr>
                <w:rFonts w:cs="Arial"/>
                <w:w w:val="110"/>
              </w:rPr>
            </w:pPr>
          </w:p>
          <w:p w14:paraId="17E06E8F" w14:textId="77777777" w:rsidR="00692B72" w:rsidRPr="0018212C" w:rsidRDefault="00692B72" w:rsidP="00692B72">
            <w:pPr>
              <w:jc w:val="both"/>
              <w:rPr>
                <w:rFonts w:cs="Arial"/>
                <w:b/>
                <w:bCs/>
                <w:w w:val="110"/>
              </w:rPr>
            </w:pPr>
            <w:r w:rsidRPr="0018212C">
              <w:rPr>
                <w:rFonts w:cs="Arial"/>
                <w:b/>
                <w:bCs/>
                <w:w w:val="110"/>
              </w:rPr>
              <w:t>Union Consultation</w:t>
            </w:r>
          </w:p>
          <w:p w14:paraId="17FE2FC8" w14:textId="77777777" w:rsidR="00692B72" w:rsidRPr="0018212C" w:rsidRDefault="00692B72" w:rsidP="00692B72">
            <w:pPr>
              <w:jc w:val="both"/>
              <w:rPr>
                <w:rFonts w:cs="Arial"/>
                <w:w w:val="110"/>
              </w:rPr>
            </w:pPr>
          </w:p>
          <w:p w14:paraId="6B29AAA0" w14:textId="7CD3C935" w:rsidR="00692B72" w:rsidRDefault="00692B72" w:rsidP="00692B72">
            <w:pPr>
              <w:jc w:val="both"/>
              <w:rPr>
                <w:rFonts w:cs="Arial"/>
                <w:w w:val="110"/>
              </w:rPr>
            </w:pPr>
            <w:r w:rsidRPr="0018212C">
              <w:rPr>
                <w:rFonts w:cs="Arial"/>
                <w:w w:val="110"/>
              </w:rPr>
              <w:t>It is an established part of the budget consultation process that provision is made for wider engagement around the full package of proposals, beyond the collective consultation with Trade Unions concerning proposals affecting individual people.</w:t>
            </w:r>
          </w:p>
          <w:p w14:paraId="3883B49C" w14:textId="77777777" w:rsidR="00692B72" w:rsidRDefault="00692B72" w:rsidP="00692B72">
            <w:pPr>
              <w:jc w:val="both"/>
              <w:rPr>
                <w:rFonts w:cs="Arial"/>
                <w:w w:val="110"/>
              </w:rPr>
            </w:pPr>
          </w:p>
          <w:p w14:paraId="2FB4A182" w14:textId="77777777" w:rsidR="00692B72" w:rsidRDefault="00692B72" w:rsidP="00692B72">
            <w:pPr>
              <w:jc w:val="both"/>
              <w:rPr>
                <w:rFonts w:cs="Arial"/>
                <w:w w:val="110"/>
              </w:rPr>
            </w:pPr>
          </w:p>
          <w:p w14:paraId="7B4BCBAC" w14:textId="2B92687C" w:rsidR="002C38AF" w:rsidRDefault="000853EB" w:rsidP="002C38AF">
            <w:pPr>
              <w:rPr>
                <w:rFonts w:cs="Arial"/>
                <w:w w:val="110"/>
              </w:rPr>
            </w:pPr>
            <w:r>
              <w:rPr>
                <w:rFonts w:cs="Arial"/>
                <w:w w:val="110"/>
              </w:rPr>
              <w:t>.</w:t>
            </w:r>
          </w:p>
          <w:p w14:paraId="25D17F18" w14:textId="77777777" w:rsidR="002C38AF" w:rsidRDefault="002C38AF" w:rsidP="002C38AF">
            <w:pPr>
              <w:rPr>
                <w:rFonts w:cs="Arial"/>
                <w:w w:val="110"/>
              </w:rPr>
            </w:pPr>
          </w:p>
          <w:p w14:paraId="7C823BA6" w14:textId="77777777" w:rsidR="00E61666" w:rsidRDefault="00E61666" w:rsidP="00111BFD">
            <w:pPr>
              <w:rPr>
                <w:rFonts w:cs="Arial"/>
              </w:rPr>
            </w:pPr>
          </w:p>
          <w:p w14:paraId="4A631908" w14:textId="77777777" w:rsidR="00E61666" w:rsidRDefault="00E61666" w:rsidP="00111BFD">
            <w:pPr>
              <w:rPr>
                <w:rFonts w:cs="Arial"/>
              </w:rPr>
            </w:pPr>
          </w:p>
          <w:p w14:paraId="3DD967DA" w14:textId="77777777" w:rsidR="00190DBC" w:rsidRDefault="00190DBC" w:rsidP="00111BFD">
            <w:pPr>
              <w:rPr>
                <w:rFonts w:cs="Arial"/>
              </w:rPr>
            </w:pPr>
          </w:p>
          <w:p w14:paraId="251B2611" w14:textId="77777777" w:rsidR="00190DBC" w:rsidRDefault="00190DBC" w:rsidP="00111BFD">
            <w:pPr>
              <w:rPr>
                <w:rFonts w:cs="Arial"/>
              </w:rPr>
            </w:pPr>
          </w:p>
          <w:p w14:paraId="3BB60257" w14:textId="77777777" w:rsidR="00190DBC" w:rsidRDefault="00190DBC" w:rsidP="00111BFD">
            <w:pPr>
              <w:rPr>
                <w:rFonts w:cs="Arial"/>
              </w:rPr>
            </w:pPr>
          </w:p>
          <w:p w14:paraId="11B4A77C" w14:textId="77777777" w:rsidR="00190DBC" w:rsidRDefault="00190DBC" w:rsidP="00111BFD">
            <w:pPr>
              <w:rPr>
                <w:rFonts w:cs="Arial"/>
              </w:rPr>
            </w:pPr>
          </w:p>
          <w:p w14:paraId="7C9A6775" w14:textId="77777777" w:rsidR="002A50D6" w:rsidRDefault="002A50D6" w:rsidP="00111BFD">
            <w:pPr>
              <w:rPr>
                <w:rFonts w:cs="Arial"/>
              </w:rPr>
            </w:pPr>
          </w:p>
          <w:p w14:paraId="096A691F" w14:textId="5A8A097A" w:rsidR="002A50D6" w:rsidRPr="00990171" w:rsidRDefault="002A50D6" w:rsidP="00111BFD">
            <w:pPr>
              <w:rPr>
                <w:rFonts w:cs="Arial"/>
              </w:rPr>
            </w:pPr>
          </w:p>
        </w:tc>
      </w:tr>
    </w:tbl>
    <w:p w14:paraId="6C9A35AA" w14:textId="0851DA1E" w:rsidR="005E214E" w:rsidRDefault="005E214E" w:rsidP="00467F99">
      <w:pPr>
        <w:ind w:firstLine="720"/>
        <w:rPr>
          <w:rFonts w:cs="Arial"/>
          <w:w w:val="110"/>
        </w:rPr>
      </w:pPr>
    </w:p>
    <w:p w14:paraId="47295F34" w14:textId="19363179" w:rsidR="00467F99" w:rsidRDefault="00467F99" w:rsidP="00467F99">
      <w:pPr>
        <w:ind w:firstLine="720"/>
        <w:rPr>
          <w:rFonts w:cs="Arial"/>
          <w:w w:val="110"/>
        </w:rPr>
      </w:pPr>
    </w:p>
    <w:p w14:paraId="4F14B1CB" w14:textId="67F5937B" w:rsidR="00467F99" w:rsidRDefault="00467F99" w:rsidP="00467F99">
      <w:pPr>
        <w:ind w:firstLine="720"/>
        <w:rPr>
          <w:rFonts w:cs="Arial"/>
          <w:w w:val="110"/>
        </w:rPr>
      </w:pPr>
    </w:p>
    <w:p w14:paraId="5327D49C" w14:textId="3A145956" w:rsidR="00467F99" w:rsidRDefault="00467F99" w:rsidP="00467F99">
      <w:pPr>
        <w:ind w:firstLine="720"/>
        <w:rPr>
          <w:rFonts w:cs="Arial"/>
          <w:w w:val="110"/>
        </w:rPr>
      </w:pPr>
    </w:p>
    <w:p w14:paraId="39B40AF7" w14:textId="4B156D96" w:rsidR="00467F99" w:rsidRDefault="00467F99" w:rsidP="00467F99">
      <w:pPr>
        <w:ind w:firstLine="720"/>
        <w:rPr>
          <w:rFonts w:cs="Arial"/>
          <w:w w:val="110"/>
        </w:rPr>
      </w:pPr>
    </w:p>
    <w:p w14:paraId="1019F4C1" w14:textId="4ECF3ABF" w:rsidR="00467F99" w:rsidRDefault="00467F99" w:rsidP="00467F99">
      <w:pPr>
        <w:ind w:firstLine="720"/>
        <w:rPr>
          <w:rFonts w:cs="Arial"/>
          <w:w w:val="110"/>
        </w:rPr>
      </w:pPr>
    </w:p>
    <w:p w14:paraId="7F0D98C9" w14:textId="47AB4A56" w:rsidR="00467F99" w:rsidRDefault="00467F99" w:rsidP="00467F99">
      <w:pPr>
        <w:ind w:firstLine="720"/>
        <w:rPr>
          <w:rFonts w:cs="Arial"/>
          <w:w w:val="110"/>
        </w:rPr>
      </w:pPr>
    </w:p>
    <w:p w14:paraId="114F8DB3" w14:textId="77777777" w:rsidR="00467F99" w:rsidRDefault="00467F99" w:rsidP="00467F99">
      <w:pPr>
        <w:ind w:firstLine="720"/>
        <w:rPr>
          <w:rFonts w:cs="Arial"/>
          <w:w w:val="110"/>
        </w:rPr>
      </w:pPr>
    </w:p>
    <w:p w14:paraId="530B62A4" w14:textId="656EA1AA" w:rsidR="009C6133" w:rsidRPr="00DC79CA" w:rsidRDefault="00680FF1" w:rsidP="00DC79CA">
      <w:pPr>
        <w:pStyle w:val="Heading2"/>
        <w:numPr>
          <w:ilvl w:val="0"/>
          <w:numId w:val="0"/>
        </w:numPr>
        <w:spacing w:before="0"/>
        <w:rPr>
          <w:rFonts w:ascii="Arial" w:hAnsi="Arial" w:cs="Arial"/>
          <w:color w:val="auto"/>
          <w:w w:val="110"/>
          <w:sz w:val="28"/>
          <w:szCs w:val="28"/>
        </w:rPr>
      </w:pPr>
      <w:r w:rsidRPr="00DC79CA">
        <w:rPr>
          <w:rFonts w:ascii="Arial" w:hAnsi="Arial" w:cs="Arial"/>
          <w:color w:val="auto"/>
          <w:w w:val="110"/>
          <w:sz w:val="28"/>
          <w:szCs w:val="28"/>
        </w:rPr>
        <w:t xml:space="preserve">1. </w:t>
      </w:r>
      <w:r w:rsidR="003C5C60" w:rsidRPr="00DC79CA">
        <w:rPr>
          <w:rFonts w:ascii="Arial" w:hAnsi="Arial" w:cs="Arial"/>
          <w:color w:val="auto"/>
          <w:w w:val="110"/>
          <w:sz w:val="28"/>
          <w:szCs w:val="28"/>
        </w:rPr>
        <w:t>c. Who will be affected and how?</w:t>
      </w:r>
    </w:p>
    <w:tbl>
      <w:tblPr>
        <w:tblStyle w:val="TableGrid"/>
        <w:tblW w:w="11096" w:type="dxa"/>
        <w:tblLayout w:type="fixed"/>
        <w:tblLook w:val="04A0" w:firstRow="1" w:lastRow="0" w:firstColumn="1" w:lastColumn="0" w:noHBand="0" w:noVBand="1"/>
      </w:tblPr>
      <w:tblGrid>
        <w:gridCol w:w="2689"/>
        <w:gridCol w:w="3260"/>
        <w:gridCol w:w="1701"/>
        <w:gridCol w:w="1701"/>
        <w:gridCol w:w="1701"/>
        <w:gridCol w:w="44"/>
      </w:tblGrid>
      <w:tr w:rsidR="002E7D33" w:rsidRPr="00FB446E" w14:paraId="55EFC7B8" w14:textId="77777777" w:rsidTr="24993D5B">
        <w:trPr>
          <w:gridAfter w:val="1"/>
          <w:wAfter w:w="44" w:type="dxa"/>
          <w:trHeight w:val="567"/>
        </w:trPr>
        <w:tc>
          <w:tcPr>
            <w:tcW w:w="2689" w:type="dxa"/>
            <w:shd w:val="clear" w:color="auto" w:fill="E7E6E6" w:themeFill="background2"/>
          </w:tcPr>
          <w:p w14:paraId="6A94AC28" w14:textId="77777777" w:rsidR="002E7D33" w:rsidRPr="00FB446E" w:rsidRDefault="002E7D33" w:rsidP="004A5653">
            <w:pPr>
              <w:jc w:val="center"/>
              <w:rPr>
                <w:rFonts w:cs="Arial"/>
                <w:bCs/>
              </w:rPr>
            </w:pPr>
            <w:r w:rsidRPr="00FB446E">
              <w:rPr>
                <w:rFonts w:cs="Arial"/>
                <w:bCs/>
              </w:rPr>
              <w:t>Equality group/ individual</w:t>
            </w:r>
          </w:p>
        </w:tc>
        <w:tc>
          <w:tcPr>
            <w:tcW w:w="3260" w:type="dxa"/>
            <w:shd w:val="clear" w:color="auto" w:fill="E7E6E6" w:themeFill="background2"/>
            <w:vAlign w:val="center"/>
          </w:tcPr>
          <w:p w14:paraId="649D678D" w14:textId="77777777" w:rsidR="002E7D33" w:rsidRPr="00FB446E" w:rsidRDefault="002E7D33" w:rsidP="004A5653">
            <w:pPr>
              <w:jc w:val="center"/>
              <w:rPr>
                <w:rFonts w:cs="Arial"/>
                <w:bCs/>
              </w:rPr>
            </w:pPr>
            <w:r w:rsidRPr="00FB446E">
              <w:rPr>
                <w:rFonts w:cs="Arial"/>
                <w:bCs/>
              </w:rPr>
              <w:t>Impact type</w:t>
            </w:r>
          </w:p>
        </w:tc>
        <w:tc>
          <w:tcPr>
            <w:tcW w:w="1701" w:type="dxa"/>
            <w:shd w:val="clear" w:color="auto" w:fill="E7E6E6" w:themeFill="background2"/>
            <w:vAlign w:val="center"/>
          </w:tcPr>
          <w:p w14:paraId="059A7114" w14:textId="77777777" w:rsidR="002E7D33" w:rsidRPr="00FB446E" w:rsidRDefault="002E7D33" w:rsidP="004A5653">
            <w:pPr>
              <w:jc w:val="center"/>
              <w:rPr>
                <w:rFonts w:cs="Arial"/>
                <w:bCs/>
              </w:rPr>
            </w:pPr>
            <w:r w:rsidRPr="00FB446E">
              <w:rPr>
                <w:rFonts w:cs="Arial"/>
                <w:bCs/>
              </w:rPr>
              <w:t>Positive</w:t>
            </w:r>
          </w:p>
        </w:tc>
        <w:tc>
          <w:tcPr>
            <w:tcW w:w="1701" w:type="dxa"/>
            <w:shd w:val="clear" w:color="auto" w:fill="E7E6E6" w:themeFill="background2"/>
            <w:vAlign w:val="center"/>
          </w:tcPr>
          <w:p w14:paraId="10F0D27A" w14:textId="77777777" w:rsidR="002E7D33" w:rsidRPr="00FB446E" w:rsidRDefault="002E7D33" w:rsidP="004A5653">
            <w:pPr>
              <w:jc w:val="center"/>
              <w:rPr>
                <w:rFonts w:cs="Arial"/>
                <w:bCs/>
              </w:rPr>
            </w:pPr>
            <w:r w:rsidRPr="00FB446E">
              <w:rPr>
                <w:rFonts w:cs="Arial"/>
                <w:bCs/>
              </w:rPr>
              <w:t>Negative</w:t>
            </w:r>
          </w:p>
        </w:tc>
        <w:tc>
          <w:tcPr>
            <w:tcW w:w="1701" w:type="dxa"/>
            <w:shd w:val="clear" w:color="auto" w:fill="E7E6E6" w:themeFill="background2"/>
            <w:vAlign w:val="center"/>
          </w:tcPr>
          <w:p w14:paraId="01C74D5E" w14:textId="77777777" w:rsidR="002E7D33" w:rsidRPr="00FB446E" w:rsidRDefault="002E7D33" w:rsidP="004A5653">
            <w:pPr>
              <w:jc w:val="center"/>
              <w:rPr>
                <w:rFonts w:cs="Arial"/>
                <w:bCs/>
              </w:rPr>
            </w:pPr>
            <w:r w:rsidRPr="00FB446E">
              <w:rPr>
                <w:rFonts w:cs="Arial"/>
                <w:bCs/>
              </w:rPr>
              <w:t>None</w:t>
            </w:r>
          </w:p>
        </w:tc>
      </w:tr>
      <w:tr w:rsidR="002E7D33" w:rsidRPr="00FB446E" w14:paraId="47344F6E" w14:textId="77777777" w:rsidTr="24993D5B">
        <w:trPr>
          <w:gridAfter w:val="1"/>
          <w:wAfter w:w="44" w:type="dxa"/>
          <w:trHeight w:val="567"/>
        </w:trPr>
        <w:tc>
          <w:tcPr>
            <w:tcW w:w="2689" w:type="dxa"/>
          </w:tcPr>
          <w:p w14:paraId="6ACDBD01" w14:textId="1116730F" w:rsidR="002E7D33" w:rsidRPr="00FB446E" w:rsidRDefault="002E7D33" w:rsidP="004A5653">
            <w:pPr>
              <w:rPr>
                <w:rFonts w:cs="Arial"/>
                <w:bCs/>
              </w:rPr>
            </w:pPr>
            <w:r w:rsidRPr="00FB446E">
              <w:rPr>
                <w:rFonts w:cs="Arial"/>
                <w:b/>
              </w:rPr>
              <w:t>People from different ethnic groups</w:t>
            </w:r>
          </w:p>
        </w:tc>
        <w:tc>
          <w:tcPr>
            <w:tcW w:w="3260" w:type="dxa"/>
            <w:vAlign w:val="center"/>
          </w:tcPr>
          <w:p w14:paraId="71D8B410" w14:textId="6D4FEF0D" w:rsidR="002E7D33" w:rsidRPr="00FB446E" w:rsidRDefault="00402C1F" w:rsidP="004A5653">
            <w:pPr>
              <w:rPr>
                <w:rFonts w:cs="Arial"/>
                <w:bCs/>
              </w:rPr>
            </w:pPr>
            <w:sdt>
              <w:sdtPr>
                <w:rPr>
                  <w:rFonts w:cs="Arial"/>
                  <w:bCs/>
                </w:rPr>
                <w:id w:val="1710382157"/>
                <w14:checkbox>
                  <w14:checked w14:val="0"/>
                  <w14:checkedState w14:val="2612" w14:font="MS Gothic"/>
                  <w14:uncheckedState w14:val="2610" w14:font="MS Gothic"/>
                </w14:checkbox>
              </w:sdtPr>
              <w:sdtEndPr/>
              <w:sdtContent>
                <w:r w:rsidR="00692B72">
                  <w:rPr>
                    <w:rFonts w:ascii="MS Gothic" w:eastAsia="MS Gothic" w:hAnsi="MS Gothic" w:cs="Arial" w:hint="eastAsia"/>
                    <w:bCs/>
                  </w:rPr>
                  <w:t>☐</w:t>
                </w:r>
              </w:sdtContent>
            </w:sdt>
            <w:r w:rsidR="002E7D33" w:rsidRPr="00FB446E">
              <w:rPr>
                <w:rFonts w:cs="Arial"/>
                <w:bCs/>
              </w:rPr>
              <w:t xml:space="preserve">  NCC staff </w:t>
            </w:r>
          </w:p>
          <w:p w14:paraId="2180CED0" w14:textId="007B48ED" w:rsidR="002E7D33" w:rsidRPr="00FB446E" w:rsidRDefault="00402C1F" w:rsidP="004A5653">
            <w:pPr>
              <w:rPr>
                <w:rFonts w:cs="Arial"/>
                <w:bCs/>
              </w:rPr>
            </w:pPr>
            <w:sdt>
              <w:sdtPr>
                <w:rPr>
                  <w:rFonts w:cs="Arial"/>
                  <w:bCs/>
                </w:rPr>
                <w:id w:val="1000310771"/>
                <w14:checkbox>
                  <w14:checked w14:val="1"/>
                  <w14:checkedState w14:val="2612" w14:font="MS Gothic"/>
                  <w14:uncheckedState w14:val="2610" w14:font="MS Gothic"/>
                </w14:checkbox>
              </w:sdtPr>
              <w:sdtEndPr/>
              <w:sdtContent>
                <w:r w:rsidR="000853EB">
                  <w:rPr>
                    <w:rFonts w:ascii="MS Gothic" w:eastAsia="MS Gothic" w:hAnsi="MS Gothic" w:cs="Arial" w:hint="eastAsia"/>
                    <w:bCs/>
                  </w:rPr>
                  <w:t>☒</w:t>
                </w:r>
              </w:sdtContent>
            </w:sdt>
            <w:r w:rsidR="002E7D33" w:rsidRPr="00FB446E">
              <w:rPr>
                <w:rFonts w:cs="Arial"/>
                <w:bCs/>
              </w:rPr>
              <w:t xml:space="preserve">  Service users </w:t>
            </w:r>
          </w:p>
          <w:p w14:paraId="658AC4EC" w14:textId="63BD4659" w:rsidR="002E7D33" w:rsidRPr="00FB446E" w:rsidRDefault="00402C1F" w:rsidP="004A5653">
            <w:pPr>
              <w:rPr>
                <w:rFonts w:cs="Arial"/>
                <w:bCs/>
              </w:rPr>
            </w:pPr>
            <w:sdt>
              <w:sdtPr>
                <w:rPr>
                  <w:rFonts w:cs="Arial"/>
                  <w:bCs/>
                </w:rPr>
                <w:id w:val="-721127956"/>
                <w14:checkbox>
                  <w14:checked w14:val="1"/>
                  <w14:checkedState w14:val="2612" w14:font="MS Gothic"/>
                  <w14:uncheckedState w14:val="2610" w14:font="MS Gothic"/>
                </w14:checkbox>
              </w:sdtPr>
              <w:sdtEndPr/>
              <w:sdtContent>
                <w:r w:rsidR="00692B72">
                  <w:rPr>
                    <w:rFonts w:ascii="MS Gothic" w:eastAsia="MS Gothic" w:hAnsi="MS Gothic" w:cs="Arial" w:hint="eastAsia"/>
                    <w:bCs/>
                  </w:rPr>
                  <w:t>☒</w:t>
                </w:r>
              </w:sdtContent>
            </w:sdt>
            <w:r w:rsidR="002E7D33" w:rsidRPr="00FB446E">
              <w:rPr>
                <w:rFonts w:cs="Arial"/>
                <w:bCs/>
              </w:rPr>
              <w:t xml:space="preserve">  Citizens</w:t>
            </w:r>
          </w:p>
          <w:p w14:paraId="17B176E4" w14:textId="3DDD6D8E" w:rsidR="002E7D33" w:rsidRPr="00FB446E" w:rsidRDefault="00402C1F" w:rsidP="004A5653">
            <w:pPr>
              <w:rPr>
                <w:rFonts w:cs="Arial"/>
                <w:bCs/>
              </w:rPr>
            </w:pPr>
            <w:sdt>
              <w:sdtPr>
                <w:rPr>
                  <w:rFonts w:cs="Arial"/>
                  <w:bCs/>
                </w:rPr>
                <w:id w:val="1135212852"/>
                <w14:checkbox>
                  <w14:checked w14:val="0"/>
                  <w14:checkedState w14:val="2612" w14:font="MS Gothic"/>
                  <w14:uncheckedState w14:val="2610" w14:font="MS Gothic"/>
                </w14:checkbox>
              </w:sdtPr>
              <w:sdtEndPr/>
              <w:sdtContent>
                <w:r w:rsidR="00692B72">
                  <w:rPr>
                    <w:rFonts w:ascii="MS Gothic" w:eastAsia="MS Gothic" w:hAnsi="MS Gothic" w:cs="Arial" w:hint="eastAsia"/>
                    <w:bCs/>
                  </w:rPr>
                  <w:t>☐</w:t>
                </w:r>
              </w:sdtContent>
            </w:sdt>
            <w:r w:rsidR="002E7D33" w:rsidRPr="00FB446E">
              <w:rPr>
                <w:rFonts w:cs="Arial"/>
                <w:bCs/>
              </w:rPr>
              <w:t xml:space="preserve">  Community</w:t>
            </w:r>
          </w:p>
        </w:tc>
        <w:sdt>
          <w:sdtPr>
            <w:rPr>
              <w:rFonts w:cs="Arial"/>
              <w:lang w:eastAsia="en-US"/>
            </w:rPr>
            <w:id w:val="-1280414149"/>
            <w14:checkbox>
              <w14:checked w14:val="0"/>
              <w14:checkedState w14:val="2612" w14:font="MS Gothic"/>
              <w14:uncheckedState w14:val="2610" w14:font="MS Gothic"/>
            </w14:checkbox>
          </w:sdtPr>
          <w:sdtEndPr/>
          <w:sdtContent>
            <w:tc>
              <w:tcPr>
                <w:tcW w:w="1701" w:type="dxa"/>
                <w:vAlign w:val="center"/>
              </w:tcPr>
              <w:p w14:paraId="0E2AC48D" w14:textId="37C91C35" w:rsidR="002E7D33" w:rsidRPr="00FB446E" w:rsidRDefault="00622B8A" w:rsidP="004A5653">
                <w:pPr>
                  <w:jc w:val="center"/>
                  <w:rPr>
                    <w:rFonts w:cs="Arial"/>
                    <w:bCs/>
                    <w:lang w:eastAsia="en-US"/>
                  </w:rPr>
                </w:pPr>
                <w:r>
                  <w:rPr>
                    <w:rFonts w:ascii="MS Gothic" w:eastAsia="MS Gothic" w:hAnsi="MS Gothic" w:cs="Arial" w:hint="eastAsia"/>
                    <w:bCs/>
                    <w:lang w:eastAsia="en-US"/>
                  </w:rPr>
                  <w:t>☐</w:t>
                </w:r>
              </w:p>
            </w:tc>
          </w:sdtContent>
        </w:sdt>
        <w:sdt>
          <w:sdtPr>
            <w:rPr>
              <w:rFonts w:cs="Arial"/>
              <w:lang w:eastAsia="en-US"/>
            </w:rPr>
            <w:id w:val="356785185"/>
            <w14:checkbox>
              <w14:checked w14:val="1"/>
              <w14:checkedState w14:val="2612" w14:font="MS Gothic"/>
              <w14:uncheckedState w14:val="2610" w14:font="MS Gothic"/>
            </w14:checkbox>
          </w:sdtPr>
          <w:sdtEndPr/>
          <w:sdtContent>
            <w:tc>
              <w:tcPr>
                <w:tcW w:w="1701" w:type="dxa"/>
                <w:vAlign w:val="center"/>
              </w:tcPr>
              <w:p w14:paraId="19C2FFC9" w14:textId="3160EDED" w:rsidR="002E7D33" w:rsidRPr="00FB446E" w:rsidRDefault="00692B72" w:rsidP="004A5653">
                <w:pPr>
                  <w:jc w:val="center"/>
                  <w:rPr>
                    <w:rFonts w:cs="Arial"/>
                    <w:bCs/>
                    <w:lang w:eastAsia="en-US"/>
                  </w:rPr>
                </w:pPr>
                <w:r>
                  <w:rPr>
                    <w:rFonts w:ascii="MS Gothic" w:eastAsia="MS Gothic" w:hAnsi="MS Gothic" w:cs="Arial" w:hint="eastAsia"/>
                    <w:lang w:eastAsia="en-US"/>
                  </w:rPr>
                  <w:t>☒</w:t>
                </w:r>
              </w:p>
            </w:tc>
          </w:sdtContent>
        </w:sdt>
        <w:sdt>
          <w:sdtPr>
            <w:rPr>
              <w:rFonts w:cs="Arial"/>
              <w:lang w:eastAsia="en-US"/>
            </w:rPr>
            <w:id w:val="1905408275"/>
            <w14:checkbox>
              <w14:checked w14:val="1"/>
              <w14:checkedState w14:val="2612" w14:font="MS Gothic"/>
              <w14:uncheckedState w14:val="2610" w14:font="MS Gothic"/>
            </w14:checkbox>
          </w:sdtPr>
          <w:sdtEndPr/>
          <w:sdtContent>
            <w:tc>
              <w:tcPr>
                <w:tcW w:w="1701" w:type="dxa"/>
                <w:vAlign w:val="center"/>
              </w:tcPr>
              <w:p w14:paraId="68DB7C16" w14:textId="10D3A538" w:rsidR="002E7D33" w:rsidRPr="00FB446E" w:rsidRDefault="002C38AF" w:rsidP="004A5653">
                <w:pPr>
                  <w:jc w:val="center"/>
                  <w:rPr>
                    <w:rFonts w:cs="Arial"/>
                    <w:bCs/>
                    <w:lang w:eastAsia="en-US"/>
                  </w:rPr>
                </w:pPr>
                <w:r>
                  <w:rPr>
                    <w:rFonts w:ascii="MS Gothic" w:eastAsia="MS Gothic" w:hAnsi="MS Gothic" w:cs="Arial" w:hint="eastAsia"/>
                    <w:bCs/>
                    <w:lang w:eastAsia="en-US"/>
                  </w:rPr>
                  <w:t>☒</w:t>
                </w:r>
              </w:p>
            </w:tc>
          </w:sdtContent>
        </w:sdt>
      </w:tr>
      <w:tr w:rsidR="00337FF9" w14:paraId="2F1AEE08" w14:textId="77777777" w:rsidTr="24993D5B">
        <w:trPr>
          <w:trHeight w:val="573"/>
        </w:trPr>
        <w:tc>
          <w:tcPr>
            <w:tcW w:w="2689" w:type="dxa"/>
            <w:shd w:val="clear" w:color="auto" w:fill="E7E6E6" w:themeFill="background2"/>
            <w:vAlign w:val="center"/>
          </w:tcPr>
          <w:p w14:paraId="765FB797" w14:textId="1E1EF0F2" w:rsidR="00337FF9" w:rsidRPr="00A910CE" w:rsidRDefault="00337FF9" w:rsidP="00001EB5">
            <w:pPr>
              <w:rPr>
                <w:rFonts w:cs="Arial"/>
                <w:bCs/>
              </w:rPr>
            </w:pPr>
            <w:r w:rsidRPr="00A910CE">
              <w:rPr>
                <w:rFonts w:cs="Arial"/>
                <w:bCs/>
              </w:rPr>
              <w:t>Reasons for your assessment</w:t>
            </w:r>
          </w:p>
          <w:p w14:paraId="6853AA91" w14:textId="511320DA" w:rsidR="00337FF9" w:rsidRPr="00A910CE" w:rsidRDefault="00337FF9" w:rsidP="00001EB5">
            <w:pPr>
              <w:rPr>
                <w:rFonts w:cs="Arial"/>
                <w:bCs/>
                <w:lang w:eastAsia="en-US"/>
              </w:rPr>
            </w:pPr>
            <w:r w:rsidRPr="00A910CE">
              <w:rPr>
                <w:rFonts w:cs="Arial"/>
                <w:bCs/>
              </w:rPr>
              <w:t>(Including evidence)</w:t>
            </w:r>
          </w:p>
        </w:tc>
        <w:tc>
          <w:tcPr>
            <w:tcW w:w="8407" w:type="dxa"/>
            <w:gridSpan w:val="5"/>
          </w:tcPr>
          <w:p w14:paraId="645F17A4" w14:textId="4F6D34D3" w:rsidR="00337FF9" w:rsidRPr="00692B72" w:rsidRDefault="00692B72" w:rsidP="00337FF9">
            <w:pPr>
              <w:rPr>
                <w:rFonts w:cs="Arial"/>
                <w:bCs/>
                <w:lang w:eastAsia="en-US"/>
              </w:rPr>
            </w:pPr>
            <w:r w:rsidRPr="00692B72">
              <w:rPr>
                <w:rFonts w:cs="Arial"/>
                <w:bCs/>
              </w:rPr>
              <w:t>People from different ethnic groups, specifically those who don’t speak English may struggle to engage with the consultation as they don’t know what is being asked.</w:t>
            </w:r>
            <w:r w:rsidR="000853EB" w:rsidRPr="00692B72">
              <w:rPr>
                <w:bCs/>
                <w:spacing w:val="-1"/>
              </w:rPr>
              <w:t xml:space="preserve"> </w:t>
            </w:r>
          </w:p>
        </w:tc>
      </w:tr>
      <w:tr w:rsidR="00333952" w14:paraId="231C2C04" w14:textId="77777777" w:rsidTr="24993D5B">
        <w:trPr>
          <w:trHeight w:val="1701"/>
        </w:trPr>
        <w:tc>
          <w:tcPr>
            <w:tcW w:w="2689" w:type="dxa"/>
            <w:shd w:val="clear" w:color="auto" w:fill="E7E6E6" w:themeFill="background2"/>
            <w:vAlign w:val="center"/>
          </w:tcPr>
          <w:p w14:paraId="42E490EE" w14:textId="77777777" w:rsidR="00333952" w:rsidRPr="00A910CE" w:rsidRDefault="00333952" w:rsidP="00333952">
            <w:pPr>
              <w:rPr>
                <w:rFonts w:cs="Arial"/>
                <w:bCs/>
              </w:rPr>
            </w:pPr>
            <w:r w:rsidRPr="00A910CE">
              <w:rPr>
                <w:rFonts w:cs="Arial"/>
                <w:bCs/>
              </w:rPr>
              <w:t>Details of mitigation/ actions taken to advance equality</w:t>
            </w:r>
          </w:p>
          <w:p w14:paraId="372A819F" w14:textId="5598C670" w:rsidR="00333952" w:rsidRPr="00A910CE" w:rsidRDefault="00333952" w:rsidP="00333952">
            <w:pPr>
              <w:rPr>
                <w:rFonts w:cs="Arial"/>
                <w:bCs/>
                <w:lang w:eastAsia="en-US"/>
              </w:rPr>
            </w:pPr>
          </w:p>
        </w:tc>
        <w:tc>
          <w:tcPr>
            <w:tcW w:w="8407" w:type="dxa"/>
            <w:gridSpan w:val="5"/>
          </w:tcPr>
          <w:p w14:paraId="009D06D8" w14:textId="4CB5F9B8" w:rsidR="00333952" w:rsidRPr="00333952" w:rsidRDefault="00333952" w:rsidP="00333952">
            <w:pPr>
              <w:rPr>
                <w:rFonts w:cs="Arial"/>
                <w:bCs/>
                <w:lang w:eastAsia="en-US"/>
              </w:rPr>
            </w:pPr>
            <w:r w:rsidRPr="00333952">
              <w:rPr>
                <w:rFonts w:cs="Arial"/>
                <w:bCs/>
              </w:rPr>
              <w:t>We recently moved our online survey tool to Microsoft Forms as it has in-built translation capabilities. We have also recorded a short video that will be embedded onto the consultation page explaining how to use the translation tool, which will serve as a step by step for those who can’t follow instructions written in English. Libraries will also be able to advise on translation support.</w:t>
            </w:r>
          </w:p>
        </w:tc>
      </w:tr>
      <w:tr w:rsidR="00333952" w14:paraId="3426D0DF" w14:textId="77777777" w:rsidTr="24993D5B">
        <w:trPr>
          <w:trHeight w:val="1701"/>
        </w:trPr>
        <w:tc>
          <w:tcPr>
            <w:tcW w:w="2689" w:type="dxa"/>
            <w:shd w:val="clear" w:color="auto" w:fill="E7E6E6" w:themeFill="background2"/>
            <w:vAlign w:val="center"/>
          </w:tcPr>
          <w:p w14:paraId="7381FA61" w14:textId="145A6571" w:rsidR="00333952" w:rsidRPr="00A910CE" w:rsidRDefault="00333952" w:rsidP="00333952">
            <w:pPr>
              <w:rPr>
                <w:rFonts w:cs="Arial"/>
                <w:bCs/>
                <w:w w:val="110"/>
              </w:rPr>
            </w:pPr>
            <w:r w:rsidRPr="00A910CE">
              <w:rPr>
                <w:rFonts w:cs="Arial"/>
                <w:bCs/>
                <w:w w:val="110"/>
              </w:rPr>
              <w:lastRenderedPageBreak/>
              <w:t>Details of any arrangements for future monitoring of equality impact</w:t>
            </w:r>
          </w:p>
          <w:p w14:paraId="0AD15AFE" w14:textId="5C6F4FFA" w:rsidR="00333952" w:rsidRPr="00A910CE" w:rsidRDefault="00333952" w:rsidP="00333952">
            <w:pPr>
              <w:rPr>
                <w:rFonts w:cs="Arial"/>
                <w:bCs/>
                <w:lang w:eastAsia="en-US"/>
              </w:rPr>
            </w:pPr>
            <w:r w:rsidRPr="00A910CE">
              <w:rPr>
                <w:rFonts w:cs="Arial"/>
                <w:bCs/>
                <w:w w:val="110"/>
              </w:rPr>
              <w:t>(Including any action plans)</w:t>
            </w:r>
          </w:p>
        </w:tc>
        <w:tc>
          <w:tcPr>
            <w:tcW w:w="8407" w:type="dxa"/>
            <w:gridSpan w:val="5"/>
          </w:tcPr>
          <w:p w14:paraId="05F57219" w14:textId="2997D1B7" w:rsidR="00333952" w:rsidRPr="00333952" w:rsidRDefault="00333952" w:rsidP="00333952">
            <w:pPr>
              <w:rPr>
                <w:rFonts w:cs="Arial"/>
                <w:bCs/>
                <w:lang w:eastAsia="en-US"/>
              </w:rPr>
            </w:pPr>
            <w:r w:rsidRPr="00333952">
              <w:rPr>
                <w:rFonts w:cs="Arial"/>
                <w:bCs/>
              </w:rPr>
              <w:t xml:space="preserve">On both our consultation home page and the online survey page there will be mention that if anybody has any further translation or accessibility requirements, they can email </w:t>
            </w:r>
            <w:proofErr w:type="gramStart"/>
            <w:r w:rsidRPr="00333952">
              <w:rPr>
                <w:rFonts w:cs="Arial"/>
                <w:bCs/>
              </w:rPr>
              <w:t>us</w:t>
            </w:r>
            <w:proofErr w:type="gramEnd"/>
            <w:r w:rsidRPr="00333952">
              <w:rPr>
                <w:rFonts w:cs="Arial"/>
                <w:bCs/>
              </w:rPr>
              <w:t xml:space="preserve"> and we will do what we can.</w:t>
            </w:r>
          </w:p>
        </w:tc>
      </w:tr>
      <w:tr w:rsidR="00333952" w14:paraId="00C4B208" w14:textId="77777777" w:rsidTr="24993D5B">
        <w:tc>
          <w:tcPr>
            <w:tcW w:w="2689" w:type="dxa"/>
            <w:shd w:val="clear" w:color="auto" w:fill="808080" w:themeFill="background1" w:themeFillShade="80"/>
          </w:tcPr>
          <w:p w14:paraId="5D8370FE" w14:textId="77777777" w:rsidR="00333952" w:rsidRPr="00A910CE" w:rsidRDefault="00333952" w:rsidP="00333952">
            <w:pPr>
              <w:rPr>
                <w:rFonts w:cs="Arial"/>
                <w:lang w:eastAsia="en-US"/>
              </w:rPr>
            </w:pPr>
          </w:p>
        </w:tc>
        <w:tc>
          <w:tcPr>
            <w:tcW w:w="8407" w:type="dxa"/>
            <w:gridSpan w:val="5"/>
            <w:shd w:val="clear" w:color="auto" w:fill="808080" w:themeFill="background1" w:themeFillShade="80"/>
          </w:tcPr>
          <w:p w14:paraId="5D6B8470" w14:textId="6E80C7F2" w:rsidR="00333952" w:rsidRPr="00FB446E" w:rsidRDefault="00333952" w:rsidP="00333952">
            <w:pPr>
              <w:rPr>
                <w:rFonts w:cs="Arial"/>
                <w:lang w:eastAsia="en-US"/>
              </w:rPr>
            </w:pPr>
          </w:p>
        </w:tc>
      </w:tr>
      <w:tr w:rsidR="00333952" w14:paraId="278E8B8D" w14:textId="77777777" w:rsidTr="24993D5B">
        <w:trPr>
          <w:gridAfter w:val="1"/>
          <w:wAfter w:w="44" w:type="dxa"/>
          <w:trHeight w:val="567"/>
        </w:trPr>
        <w:tc>
          <w:tcPr>
            <w:tcW w:w="2689" w:type="dxa"/>
            <w:shd w:val="clear" w:color="auto" w:fill="E7E6E6" w:themeFill="background2"/>
          </w:tcPr>
          <w:p w14:paraId="159BA941" w14:textId="2905A435" w:rsidR="00333952" w:rsidRPr="00A910CE" w:rsidRDefault="00333952" w:rsidP="00333952">
            <w:pPr>
              <w:jc w:val="center"/>
              <w:rPr>
                <w:rFonts w:cs="Arial"/>
                <w:bCs/>
              </w:rPr>
            </w:pPr>
            <w:r w:rsidRPr="00A910CE">
              <w:rPr>
                <w:rFonts w:cs="Arial"/>
                <w:bCs/>
              </w:rPr>
              <w:t>Equality group/ individual</w:t>
            </w:r>
          </w:p>
        </w:tc>
        <w:tc>
          <w:tcPr>
            <w:tcW w:w="3260" w:type="dxa"/>
            <w:shd w:val="clear" w:color="auto" w:fill="E7E6E6" w:themeFill="background2"/>
            <w:vAlign w:val="center"/>
          </w:tcPr>
          <w:p w14:paraId="4EE81CEF" w14:textId="1692B7A3" w:rsidR="00333952" w:rsidRPr="00FB446E" w:rsidRDefault="00333952" w:rsidP="00333952">
            <w:pPr>
              <w:jc w:val="center"/>
              <w:rPr>
                <w:rFonts w:cs="Arial"/>
                <w:bCs/>
              </w:rPr>
            </w:pPr>
            <w:r w:rsidRPr="00FB446E">
              <w:rPr>
                <w:rFonts w:cs="Arial"/>
                <w:bCs/>
              </w:rPr>
              <w:t>Impact type</w:t>
            </w:r>
          </w:p>
        </w:tc>
        <w:tc>
          <w:tcPr>
            <w:tcW w:w="1701" w:type="dxa"/>
            <w:shd w:val="clear" w:color="auto" w:fill="E7E6E6" w:themeFill="background2"/>
            <w:vAlign w:val="center"/>
          </w:tcPr>
          <w:p w14:paraId="692832DE" w14:textId="77777777" w:rsidR="00333952" w:rsidRPr="00FB446E" w:rsidRDefault="00333952" w:rsidP="00333952">
            <w:pPr>
              <w:jc w:val="center"/>
              <w:rPr>
                <w:rFonts w:cs="Arial"/>
                <w:bCs/>
              </w:rPr>
            </w:pPr>
            <w:r w:rsidRPr="00FB446E">
              <w:rPr>
                <w:rFonts w:cs="Arial"/>
                <w:bCs/>
              </w:rPr>
              <w:t>Positive</w:t>
            </w:r>
          </w:p>
        </w:tc>
        <w:tc>
          <w:tcPr>
            <w:tcW w:w="1701" w:type="dxa"/>
            <w:shd w:val="clear" w:color="auto" w:fill="E7E6E6" w:themeFill="background2"/>
            <w:vAlign w:val="center"/>
          </w:tcPr>
          <w:p w14:paraId="46346855" w14:textId="77777777" w:rsidR="00333952" w:rsidRPr="00FB446E" w:rsidRDefault="00333952" w:rsidP="00333952">
            <w:pPr>
              <w:jc w:val="center"/>
              <w:rPr>
                <w:rFonts w:cs="Arial"/>
                <w:bCs/>
              </w:rPr>
            </w:pPr>
            <w:r w:rsidRPr="00FB446E">
              <w:rPr>
                <w:rFonts w:cs="Arial"/>
                <w:bCs/>
              </w:rPr>
              <w:t>Negative</w:t>
            </w:r>
          </w:p>
        </w:tc>
        <w:tc>
          <w:tcPr>
            <w:tcW w:w="1701" w:type="dxa"/>
            <w:shd w:val="clear" w:color="auto" w:fill="E7E6E6" w:themeFill="background2"/>
            <w:vAlign w:val="center"/>
          </w:tcPr>
          <w:p w14:paraId="63935E1E" w14:textId="77777777" w:rsidR="00333952" w:rsidRPr="00FB446E" w:rsidRDefault="00333952" w:rsidP="00333952">
            <w:pPr>
              <w:jc w:val="center"/>
              <w:rPr>
                <w:rFonts w:cs="Arial"/>
                <w:bCs/>
              </w:rPr>
            </w:pPr>
            <w:r w:rsidRPr="00FB446E">
              <w:rPr>
                <w:rFonts w:cs="Arial"/>
                <w:bCs/>
              </w:rPr>
              <w:t>None</w:t>
            </w:r>
          </w:p>
        </w:tc>
      </w:tr>
      <w:tr w:rsidR="00333952" w14:paraId="1F6772F4" w14:textId="77777777" w:rsidTr="24993D5B">
        <w:trPr>
          <w:gridAfter w:val="1"/>
          <w:wAfter w:w="44" w:type="dxa"/>
          <w:trHeight w:val="567"/>
        </w:trPr>
        <w:tc>
          <w:tcPr>
            <w:tcW w:w="2689" w:type="dxa"/>
          </w:tcPr>
          <w:p w14:paraId="44CB560E" w14:textId="0890A9AC" w:rsidR="00333952" w:rsidRPr="00A910CE" w:rsidRDefault="00333952" w:rsidP="00333952">
            <w:pPr>
              <w:rPr>
                <w:rFonts w:cs="Arial"/>
                <w:bCs/>
              </w:rPr>
            </w:pPr>
            <w:r w:rsidRPr="00A910CE">
              <w:rPr>
                <w:rFonts w:cs="Arial"/>
                <w:b/>
              </w:rPr>
              <w:t>Men</w:t>
            </w:r>
          </w:p>
        </w:tc>
        <w:tc>
          <w:tcPr>
            <w:tcW w:w="3260" w:type="dxa"/>
            <w:vAlign w:val="center"/>
          </w:tcPr>
          <w:p w14:paraId="5BC3C1A4" w14:textId="6FD38EBA" w:rsidR="00333952" w:rsidRPr="00FB446E" w:rsidRDefault="00333952" w:rsidP="00333952">
            <w:pPr>
              <w:rPr>
                <w:rFonts w:cs="Arial"/>
                <w:bCs/>
              </w:rPr>
            </w:pPr>
            <w:sdt>
              <w:sdtPr>
                <w:rPr>
                  <w:rFonts w:cs="Arial"/>
                  <w:bCs/>
                </w:rPr>
                <w:id w:val="1705599930"/>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NCC staff </w:t>
            </w:r>
          </w:p>
          <w:p w14:paraId="7FE8A217" w14:textId="778FAFF3" w:rsidR="00333952" w:rsidRPr="00FB446E" w:rsidRDefault="00333952" w:rsidP="00333952">
            <w:pPr>
              <w:rPr>
                <w:rFonts w:cs="Arial"/>
                <w:bCs/>
              </w:rPr>
            </w:pPr>
            <w:sdt>
              <w:sdtPr>
                <w:rPr>
                  <w:rFonts w:cs="Arial"/>
                  <w:bCs/>
                </w:rPr>
                <w:id w:val="1040475121"/>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Service users </w:t>
            </w:r>
          </w:p>
          <w:p w14:paraId="1A9F53AE" w14:textId="77777777" w:rsidR="00333952" w:rsidRPr="00FB446E" w:rsidRDefault="00333952" w:rsidP="00333952">
            <w:pPr>
              <w:rPr>
                <w:rFonts w:cs="Arial"/>
                <w:bCs/>
              </w:rPr>
            </w:pPr>
            <w:sdt>
              <w:sdtPr>
                <w:rPr>
                  <w:rFonts w:cs="Arial"/>
                  <w:bCs/>
                </w:rPr>
                <w:id w:val="2092657117"/>
                <w14:checkbox>
                  <w14:checked w14:val="0"/>
                  <w14:checkedState w14:val="2612" w14:font="MS Gothic"/>
                  <w14:uncheckedState w14:val="2610" w14:font="MS Gothic"/>
                </w14:checkbox>
              </w:sdtPr>
              <w:sdtContent>
                <w:r w:rsidRPr="00FB446E">
                  <w:rPr>
                    <w:rFonts w:ascii="Segoe UI Symbol" w:eastAsia="MS Gothic" w:hAnsi="Segoe UI Symbol" w:cs="Segoe UI Symbol"/>
                    <w:bCs/>
                  </w:rPr>
                  <w:t>☐</w:t>
                </w:r>
              </w:sdtContent>
            </w:sdt>
            <w:r w:rsidRPr="00FB446E">
              <w:rPr>
                <w:rFonts w:cs="Arial"/>
                <w:bCs/>
              </w:rPr>
              <w:t xml:space="preserve">  Citizens</w:t>
            </w:r>
          </w:p>
          <w:p w14:paraId="1C37AE1A" w14:textId="392D6FB8" w:rsidR="00333952" w:rsidRPr="00FB446E" w:rsidRDefault="00333952" w:rsidP="00333952">
            <w:pPr>
              <w:rPr>
                <w:rFonts w:cs="Arial"/>
                <w:bCs/>
              </w:rPr>
            </w:pPr>
            <w:sdt>
              <w:sdtPr>
                <w:rPr>
                  <w:rFonts w:cs="Arial"/>
                  <w:bCs/>
                </w:rPr>
                <w:id w:val="-1972819228"/>
                <w14:checkbox>
                  <w14:checked w14:val="0"/>
                  <w14:checkedState w14:val="2612" w14:font="MS Gothic"/>
                  <w14:uncheckedState w14:val="2610" w14:font="MS Gothic"/>
                </w14:checkbox>
              </w:sdtPr>
              <w:sdtContent>
                <w:r w:rsidRPr="00FB446E">
                  <w:rPr>
                    <w:rFonts w:ascii="Segoe UI Symbol" w:eastAsia="MS Gothic" w:hAnsi="Segoe UI Symbol" w:cs="Segoe UI Symbol"/>
                    <w:bCs/>
                  </w:rPr>
                  <w:t>☐</w:t>
                </w:r>
              </w:sdtContent>
            </w:sdt>
            <w:r w:rsidRPr="00FB446E">
              <w:rPr>
                <w:rFonts w:cs="Arial"/>
                <w:bCs/>
              </w:rPr>
              <w:t xml:space="preserve">  Community</w:t>
            </w:r>
          </w:p>
        </w:tc>
        <w:sdt>
          <w:sdtPr>
            <w:rPr>
              <w:rFonts w:cs="Arial"/>
              <w:lang w:eastAsia="en-US"/>
            </w:rPr>
            <w:id w:val="-853420921"/>
            <w14:checkbox>
              <w14:checked w14:val="0"/>
              <w14:checkedState w14:val="2612" w14:font="MS Gothic"/>
              <w14:uncheckedState w14:val="2610" w14:font="MS Gothic"/>
            </w14:checkbox>
          </w:sdtPr>
          <w:sdtContent>
            <w:tc>
              <w:tcPr>
                <w:tcW w:w="1701" w:type="dxa"/>
                <w:vAlign w:val="center"/>
              </w:tcPr>
              <w:p w14:paraId="7C7EFF32" w14:textId="424126F9" w:rsidR="00333952" w:rsidRPr="00FB446E" w:rsidRDefault="00333952" w:rsidP="00333952">
                <w:pPr>
                  <w:jc w:val="center"/>
                  <w:rPr>
                    <w:rFonts w:cs="Arial"/>
                    <w:bCs/>
                    <w:lang w:eastAsia="en-US"/>
                  </w:rPr>
                </w:pPr>
                <w:r w:rsidRPr="00FB446E">
                  <w:rPr>
                    <w:rFonts w:ascii="Segoe UI Symbol" w:eastAsia="MS Gothic" w:hAnsi="Segoe UI Symbol" w:cs="Segoe UI Symbol"/>
                    <w:bCs/>
                    <w:lang w:eastAsia="en-US"/>
                  </w:rPr>
                  <w:t>☐</w:t>
                </w:r>
              </w:p>
            </w:tc>
          </w:sdtContent>
        </w:sdt>
        <w:sdt>
          <w:sdtPr>
            <w:rPr>
              <w:rFonts w:cs="Arial"/>
              <w:lang w:eastAsia="en-US"/>
            </w:rPr>
            <w:id w:val="-1695601294"/>
            <w14:checkbox>
              <w14:checked w14:val="0"/>
              <w14:checkedState w14:val="2612" w14:font="MS Gothic"/>
              <w14:uncheckedState w14:val="2610" w14:font="MS Gothic"/>
            </w14:checkbox>
          </w:sdtPr>
          <w:sdtContent>
            <w:tc>
              <w:tcPr>
                <w:tcW w:w="1701" w:type="dxa"/>
                <w:vAlign w:val="center"/>
              </w:tcPr>
              <w:p w14:paraId="2F111AED" w14:textId="77777777" w:rsidR="00333952" w:rsidRPr="00FB446E" w:rsidRDefault="00333952" w:rsidP="00333952">
                <w:pPr>
                  <w:jc w:val="center"/>
                  <w:rPr>
                    <w:rFonts w:cs="Arial"/>
                    <w:bCs/>
                    <w:lang w:eastAsia="en-US"/>
                  </w:rPr>
                </w:pPr>
                <w:r w:rsidRPr="00FB446E">
                  <w:rPr>
                    <w:rFonts w:ascii="Segoe UI Symbol" w:eastAsia="MS Gothic" w:hAnsi="Segoe UI Symbol" w:cs="Segoe UI Symbol"/>
                    <w:bCs/>
                    <w:lang w:eastAsia="en-US"/>
                  </w:rPr>
                  <w:t>☐</w:t>
                </w:r>
              </w:p>
            </w:tc>
          </w:sdtContent>
        </w:sdt>
        <w:sdt>
          <w:sdtPr>
            <w:rPr>
              <w:rFonts w:cs="Arial"/>
              <w:lang w:eastAsia="en-US"/>
            </w:rPr>
            <w:id w:val="-1158989951"/>
            <w14:checkbox>
              <w14:checked w14:val="1"/>
              <w14:checkedState w14:val="2612" w14:font="MS Gothic"/>
              <w14:uncheckedState w14:val="2610" w14:font="MS Gothic"/>
            </w14:checkbox>
          </w:sdtPr>
          <w:sdtContent>
            <w:tc>
              <w:tcPr>
                <w:tcW w:w="1701" w:type="dxa"/>
                <w:vAlign w:val="center"/>
              </w:tcPr>
              <w:p w14:paraId="3E42B005" w14:textId="54BE616E" w:rsidR="00333952" w:rsidRPr="00FB446E" w:rsidRDefault="00333952" w:rsidP="00333952">
                <w:pPr>
                  <w:jc w:val="center"/>
                  <w:rPr>
                    <w:rFonts w:cs="Arial"/>
                    <w:bCs/>
                    <w:lang w:eastAsia="en-US"/>
                  </w:rPr>
                </w:pPr>
                <w:r>
                  <w:rPr>
                    <w:rFonts w:ascii="MS Gothic" w:eastAsia="MS Gothic" w:hAnsi="MS Gothic" w:cs="Arial" w:hint="eastAsia"/>
                    <w:bCs/>
                    <w:lang w:eastAsia="en-US"/>
                  </w:rPr>
                  <w:t>☒</w:t>
                </w:r>
              </w:p>
            </w:tc>
          </w:sdtContent>
        </w:sdt>
      </w:tr>
      <w:tr w:rsidR="00333952" w14:paraId="5CDF600C" w14:textId="77777777" w:rsidTr="24993D5B">
        <w:trPr>
          <w:gridAfter w:val="1"/>
          <w:wAfter w:w="44" w:type="dxa"/>
          <w:trHeight w:val="1701"/>
        </w:trPr>
        <w:tc>
          <w:tcPr>
            <w:tcW w:w="2689" w:type="dxa"/>
            <w:shd w:val="clear" w:color="auto" w:fill="E7E6E6" w:themeFill="background2"/>
            <w:vAlign w:val="center"/>
          </w:tcPr>
          <w:p w14:paraId="5EB1CAE3" w14:textId="47B142C2" w:rsidR="00333952" w:rsidRPr="00A910CE" w:rsidRDefault="00333952" w:rsidP="00333952">
            <w:pPr>
              <w:rPr>
                <w:rFonts w:cs="Arial"/>
                <w:bCs/>
              </w:rPr>
            </w:pPr>
            <w:r w:rsidRPr="00A910CE">
              <w:rPr>
                <w:rFonts w:cs="Arial"/>
                <w:bCs/>
              </w:rPr>
              <w:t>Reasons for your assessment</w:t>
            </w:r>
          </w:p>
          <w:p w14:paraId="65C154E8" w14:textId="77777777" w:rsidR="00333952" w:rsidRPr="00A910CE" w:rsidRDefault="00333952" w:rsidP="00333952">
            <w:pPr>
              <w:rPr>
                <w:rFonts w:cs="Arial"/>
                <w:bCs/>
                <w:lang w:eastAsia="en-US"/>
              </w:rPr>
            </w:pPr>
            <w:r w:rsidRPr="00A910CE">
              <w:rPr>
                <w:rFonts w:cs="Arial"/>
                <w:bCs/>
              </w:rPr>
              <w:t>(Including evidence)</w:t>
            </w:r>
          </w:p>
        </w:tc>
        <w:tc>
          <w:tcPr>
            <w:tcW w:w="8363" w:type="dxa"/>
            <w:gridSpan w:val="4"/>
          </w:tcPr>
          <w:p w14:paraId="44E33E71" w14:textId="14CC46C7" w:rsidR="00333952" w:rsidRPr="00FB446E" w:rsidRDefault="00333952" w:rsidP="00333952">
            <w:pPr>
              <w:rPr>
                <w:rFonts w:cs="Arial"/>
                <w:bCs/>
                <w:lang w:eastAsia="en-US"/>
              </w:rPr>
            </w:pPr>
            <w:r>
              <w:rPr>
                <w:spacing w:val="-1"/>
              </w:rPr>
              <w:t xml:space="preserve"> </w:t>
            </w:r>
          </w:p>
        </w:tc>
      </w:tr>
      <w:tr w:rsidR="00333952" w14:paraId="455BA47D" w14:textId="77777777" w:rsidTr="24993D5B">
        <w:trPr>
          <w:gridAfter w:val="1"/>
          <w:wAfter w:w="44" w:type="dxa"/>
          <w:trHeight w:val="1701"/>
        </w:trPr>
        <w:tc>
          <w:tcPr>
            <w:tcW w:w="2689" w:type="dxa"/>
            <w:shd w:val="clear" w:color="auto" w:fill="E7E6E6" w:themeFill="background2"/>
            <w:vAlign w:val="center"/>
          </w:tcPr>
          <w:p w14:paraId="007494E3" w14:textId="185C61F0" w:rsidR="00333952" w:rsidRPr="00A910CE" w:rsidRDefault="00333952" w:rsidP="00333952">
            <w:pPr>
              <w:rPr>
                <w:rFonts w:cs="Arial"/>
                <w:bCs/>
                <w:lang w:eastAsia="en-US"/>
              </w:rPr>
            </w:pPr>
            <w:r w:rsidRPr="00A910CE">
              <w:rPr>
                <w:rFonts w:cs="Arial"/>
                <w:bCs/>
              </w:rPr>
              <w:t>Details of mitigation/ actions taken to advance equality</w:t>
            </w:r>
          </w:p>
        </w:tc>
        <w:tc>
          <w:tcPr>
            <w:tcW w:w="8363" w:type="dxa"/>
            <w:gridSpan w:val="4"/>
          </w:tcPr>
          <w:p w14:paraId="13808ADB" w14:textId="72C5EA8D" w:rsidR="00333952" w:rsidRPr="00FB446E" w:rsidRDefault="00333952" w:rsidP="00333952">
            <w:pPr>
              <w:rPr>
                <w:rFonts w:cs="Arial"/>
                <w:bCs/>
                <w:lang w:eastAsia="en-US"/>
              </w:rPr>
            </w:pPr>
          </w:p>
        </w:tc>
      </w:tr>
      <w:tr w:rsidR="00333952" w14:paraId="7FBE93AD" w14:textId="77777777" w:rsidTr="24993D5B">
        <w:trPr>
          <w:gridAfter w:val="1"/>
          <w:wAfter w:w="44" w:type="dxa"/>
          <w:trHeight w:val="1701"/>
        </w:trPr>
        <w:tc>
          <w:tcPr>
            <w:tcW w:w="2689" w:type="dxa"/>
            <w:shd w:val="clear" w:color="auto" w:fill="E7E6E6" w:themeFill="background2"/>
            <w:vAlign w:val="center"/>
          </w:tcPr>
          <w:p w14:paraId="67C225D6" w14:textId="6857B4E0" w:rsidR="00333952" w:rsidRPr="00A910CE" w:rsidRDefault="00333952" w:rsidP="00333952">
            <w:pPr>
              <w:rPr>
                <w:rFonts w:cs="Arial"/>
                <w:bCs/>
                <w:w w:val="110"/>
              </w:rPr>
            </w:pPr>
            <w:r w:rsidRPr="00A910CE">
              <w:rPr>
                <w:rFonts w:cs="Arial"/>
                <w:bCs/>
                <w:w w:val="110"/>
              </w:rPr>
              <w:t>Details of any arrangements for future monitoring of equality impact</w:t>
            </w:r>
          </w:p>
          <w:p w14:paraId="1E3283C5" w14:textId="77777777" w:rsidR="00333952" w:rsidRPr="00A910CE" w:rsidRDefault="00333952" w:rsidP="00333952">
            <w:pPr>
              <w:rPr>
                <w:rFonts w:cs="Arial"/>
                <w:bCs/>
                <w:lang w:eastAsia="en-US"/>
              </w:rPr>
            </w:pPr>
            <w:r w:rsidRPr="00A910CE">
              <w:rPr>
                <w:rFonts w:cs="Arial"/>
                <w:bCs/>
                <w:w w:val="110"/>
              </w:rPr>
              <w:t>(Including any action plans)</w:t>
            </w:r>
          </w:p>
        </w:tc>
        <w:tc>
          <w:tcPr>
            <w:tcW w:w="8363" w:type="dxa"/>
            <w:gridSpan w:val="4"/>
          </w:tcPr>
          <w:p w14:paraId="294316B0" w14:textId="77777777" w:rsidR="00333952" w:rsidRPr="00FB446E" w:rsidRDefault="00333952" w:rsidP="00333952">
            <w:pPr>
              <w:rPr>
                <w:rFonts w:cs="Arial"/>
              </w:rPr>
            </w:pPr>
          </w:p>
          <w:p w14:paraId="12F5EE2B" w14:textId="27F113BE" w:rsidR="00333952" w:rsidRPr="00FB446E" w:rsidRDefault="00333952" w:rsidP="00333952">
            <w:pPr>
              <w:rPr>
                <w:rFonts w:cs="Arial"/>
                <w:bCs/>
                <w:lang w:eastAsia="en-US"/>
              </w:rPr>
            </w:pPr>
          </w:p>
        </w:tc>
      </w:tr>
      <w:tr w:rsidR="00333952" w14:paraId="6A69D566" w14:textId="77777777" w:rsidTr="24993D5B">
        <w:tc>
          <w:tcPr>
            <w:tcW w:w="2689" w:type="dxa"/>
            <w:shd w:val="clear" w:color="auto" w:fill="808080" w:themeFill="background1" w:themeFillShade="80"/>
          </w:tcPr>
          <w:p w14:paraId="2445EEEB" w14:textId="77777777" w:rsidR="00333952" w:rsidRPr="00A910CE" w:rsidRDefault="00333952" w:rsidP="00333952">
            <w:pPr>
              <w:rPr>
                <w:rFonts w:cs="Arial"/>
                <w:lang w:eastAsia="en-US"/>
              </w:rPr>
            </w:pPr>
          </w:p>
        </w:tc>
        <w:tc>
          <w:tcPr>
            <w:tcW w:w="8407" w:type="dxa"/>
            <w:gridSpan w:val="5"/>
            <w:shd w:val="clear" w:color="auto" w:fill="808080" w:themeFill="background1" w:themeFillShade="80"/>
          </w:tcPr>
          <w:p w14:paraId="4D344C8F" w14:textId="5B99545A" w:rsidR="00333952" w:rsidRPr="00FB446E" w:rsidRDefault="00333952" w:rsidP="00333952">
            <w:pPr>
              <w:rPr>
                <w:rFonts w:cs="Arial"/>
                <w:lang w:eastAsia="en-US"/>
              </w:rPr>
            </w:pPr>
          </w:p>
        </w:tc>
      </w:tr>
      <w:tr w:rsidR="00333952" w14:paraId="31E82E87" w14:textId="77777777" w:rsidTr="24993D5B">
        <w:trPr>
          <w:gridAfter w:val="1"/>
          <w:wAfter w:w="44" w:type="dxa"/>
          <w:trHeight w:val="567"/>
        </w:trPr>
        <w:tc>
          <w:tcPr>
            <w:tcW w:w="2689" w:type="dxa"/>
            <w:shd w:val="clear" w:color="auto" w:fill="E7E6E6" w:themeFill="background2"/>
          </w:tcPr>
          <w:p w14:paraId="470BC9B3" w14:textId="205039C8" w:rsidR="00333952" w:rsidRPr="00A910CE" w:rsidRDefault="00333952" w:rsidP="00333952">
            <w:pPr>
              <w:jc w:val="center"/>
              <w:rPr>
                <w:rFonts w:cs="Arial"/>
                <w:bCs/>
              </w:rPr>
            </w:pPr>
            <w:r w:rsidRPr="00A910CE">
              <w:rPr>
                <w:rFonts w:cs="Arial"/>
                <w:bCs/>
              </w:rPr>
              <w:t>Equality group/ individual</w:t>
            </w:r>
          </w:p>
        </w:tc>
        <w:tc>
          <w:tcPr>
            <w:tcW w:w="3260" w:type="dxa"/>
            <w:shd w:val="clear" w:color="auto" w:fill="E7E6E6" w:themeFill="background2"/>
            <w:vAlign w:val="center"/>
          </w:tcPr>
          <w:p w14:paraId="021484F9" w14:textId="29EB6844" w:rsidR="00333952" w:rsidRPr="00FB446E" w:rsidRDefault="00333952" w:rsidP="00333952">
            <w:pPr>
              <w:jc w:val="center"/>
              <w:rPr>
                <w:rFonts w:cs="Arial"/>
                <w:bCs/>
              </w:rPr>
            </w:pPr>
            <w:r w:rsidRPr="00FB446E">
              <w:rPr>
                <w:rFonts w:cs="Arial"/>
                <w:bCs/>
              </w:rPr>
              <w:t>Impact type</w:t>
            </w:r>
          </w:p>
        </w:tc>
        <w:tc>
          <w:tcPr>
            <w:tcW w:w="1701" w:type="dxa"/>
            <w:shd w:val="clear" w:color="auto" w:fill="E7E6E6" w:themeFill="background2"/>
            <w:vAlign w:val="center"/>
          </w:tcPr>
          <w:p w14:paraId="29833E59" w14:textId="77777777" w:rsidR="00333952" w:rsidRPr="00FB446E" w:rsidRDefault="00333952" w:rsidP="00333952">
            <w:pPr>
              <w:jc w:val="center"/>
              <w:rPr>
                <w:rFonts w:cs="Arial"/>
                <w:bCs/>
              </w:rPr>
            </w:pPr>
            <w:r w:rsidRPr="00FB446E">
              <w:rPr>
                <w:rFonts w:cs="Arial"/>
                <w:bCs/>
              </w:rPr>
              <w:t>Positive</w:t>
            </w:r>
          </w:p>
        </w:tc>
        <w:tc>
          <w:tcPr>
            <w:tcW w:w="1701" w:type="dxa"/>
            <w:shd w:val="clear" w:color="auto" w:fill="E7E6E6" w:themeFill="background2"/>
            <w:vAlign w:val="center"/>
          </w:tcPr>
          <w:p w14:paraId="2AFBB14D" w14:textId="77777777" w:rsidR="00333952" w:rsidRPr="00FB446E" w:rsidRDefault="00333952" w:rsidP="00333952">
            <w:pPr>
              <w:jc w:val="center"/>
              <w:rPr>
                <w:rFonts w:cs="Arial"/>
                <w:bCs/>
              </w:rPr>
            </w:pPr>
            <w:r w:rsidRPr="00FB446E">
              <w:rPr>
                <w:rFonts w:cs="Arial"/>
                <w:bCs/>
              </w:rPr>
              <w:t>Negative</w:t>
            </w:r>
          </w:p>
        </w:tc>
        <w:tc>
          <w:tcPr>
            <w:tcW w:w="1701" w:type="dxa"/>
            <w:shd w:val="clear" w:color="auto" w:fill="E7E6E6" w:themeFill="background2"/>
            <w:vAlign w:val="center"/>
          </w:tcPr>
          <w:p w14:paraId="14CDB011" w14:textId="77777777" w:rsidR="00333952" w:rsidRPr="00FB446E" w:rsidRDefault="00333952" w:rsidP="00333952">
            <w:pPr>
              <w:jc w:val="center"/>
              <w:rPr>
                <w:rFonts w:cs="Arial"/>
                <w:bCs/>
              </w:rPr>
            </w:pPr>
            <w:r w:rsidRPr="00FB446E">
              <w:rPr>
                <w:rFonts w:cs="Arial"/>
                <w:bCs/>
              </w:rPr>
              <w:t>None</w:t>
            </w:r>
          </w:p>
        </w:tc>
      </w:tr>
      <w:tr w:rsidR="00333952" w14:paraId="4754C616" w14:textId="77777777" w:rsidTr="24993D5B">
        <w:trPr>
          <w:gridAfter w:val="1"/>
          <w:wAfter w:w="44" w:type="dxa"/>
          <w:trHeight w:val="567"/>
        </w:trPr>
        <w:tc>
          <w:tcPr>
            <w:tcW w:w="2689" w:type="dxa"/>
          </w:tcPr>
          <w:p w14:paraId="50CDABE9" w14:textId="43541DF9" w:rsidR="00333952" w:rsidRPr="00A910CE" w:rsidRDefault="00333952" w:rsidP="00333952">
            <w:pPr>
              <w:rPr>
                <w:rFonts w:cs="Arial"/>
                <w:bCs/>
              </w:rPr>
            </w:pPr>
            <w:r w:rsidRPr="00A910CE">
              <w:rPr>
                <w:rFonts w:cs="Arial"/>
                <w:b/>
                <w:lang w:eastAsia="en-US"/>
              </w:rPr>
              <w:t>Women</w:t>
            </w:r>
          </w:p>
        </w:tc>
        <w:tc>
          <w:tcPr>
            <w:tcW w:w="3260" w:type="dxa"/>
            <w:vAlign w:val="center"/>
          </w:tcPr>
          <w:p w14:paraId="334DCD48" w14:textId="026FC30B" w:rsidR="00333952" w:rsidRPr="00FB446E" w:rsidRDefault="00333952" w:rsidP="00333952">
            <w:pPr>
              <w:rPr>
                <w:rFonts w:cs="Arial"/>
                <w:bCs/>
              </w:rPr>
            </w:pPr>
            <w:sdt>
              <w:sdtPr>
                <w:rPr>
                  <w:rFonts w:cs="Arial"/>
                  <w:bCs/>
                </w:rPr>
                <w:id w:val="-229080555"/>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NCC staff </w:t>
            </w:r>
          </w:p>
          <w:p w14:paraId="4AC90DA2" w14:textId="0A35C103" w:rsidR="00333952" w:rsidRPr="00FB446E" w:rsidRDefault="00333952" w:rsidP="00333952">
            <w:pPr>
              <w:rPr>
                <w:rFonts w:cs="Arial"/>
                <w:bCs/>
              </w:rPr>
            </w:pPr>
            <w:sdt>
              <w:sdtPr>
                <w:rPr>
                  <w:rFonts w:cs="Arial"/>
                  <w:bCs/>
                </w:rPr>
                <w:id w:val="-991174116"/>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Service users </w:t>
            </w:r>
          </w:p>
          <w:p w14:paraId="1E1CEED3" w14:textId="01A99FC6" w:rsidR="00333952" w:rsidRPr="00FB446E" w:rsidRDefault="00333952" w:rsidP="00333952">
            <w:pPr>
              <w:rPr>
                <w:rFonts w:cs="Arial"/>
                <w:bCs/>
              </w:rPr>
            </w:pPr>
            <w:sdt>
              <w:sdtPr>
                <w:rPr>
                  <w:rFonts w:cs="Arial"/>
                  <w:bCs/>
                </w:rPr>
                <w:id w:val="-954713640"/>
                <w14:checkbox>
                  <w14:checked w14:val="0"/>
                  <w14:checkedState w14:val="2612" w14:font="MS Gothic"/>
                  <w14:uncheckedState w14:val="2610" w14:font="MS Gothic"/>
                </w14:checkbox>
              </w:sdtPr>
              <w:sdtContent>
                <w:r w:rsidRPr="00FB446E">
                  <w:rPr>
                    <w:rFonts w:ascii="Segoe UI Symbol" w:eastAsia="MS Gothic" w:hAnsi="Segoe UI Symbol" w:cs="Segoe UI Symbol"/>
                    <w:bCs/>
                  </w:rPr>
                  <w:t>☐</w:t>
                </w:r>
              </w:sdtContent>
            </w:sdt>
            <w:r w:rsidRPr="00FB446E">
              <w:rPr>
                <w:rFonts w:cs="Arial"/>
                <w:bCs/>
              </w:rPr>
              <w:t xml:space="preserve">  Citizens</w:t>
            </w:r>
          </w:p>
          <w:p w14:paraId="5702C880" w14:textId="1AD71C88" w:rsidR="00333952" w:rsidRPr="00FB446E" w:rsidRDefault="00333952" w:rsidP="00333952">
            <w:pPr>
              <w:rPr>
                <w:rFonts w:cs="Arial"/>
                <w:bCs/>
              </w:rPr>
            </w:pPr>
            <w:sdt>
              <w:sdtPr>
                <w:rPr>
                  <w:rFonts w:cs="Arial"/>
                  <w:bCs/>
                </w:rPr>
                <w:id w:val="2006554142"/>
                <w14:checkbox>
                  <w14:checked w14:val="0"/>
                  <w14:checkedState w14:val="2612" w14:font="MS Gothic"/>
                  <w14:uncheckedState w14:val="2610" w14:font="MS Gothic"/>
                </w14:checkbox>
              </w:sdtPr>
              <w:sdtContent>
                <w:r w:rsidRPr="00FB446E">
                  <w:rPr>
                    <w:rFonts w:ascii="Segoe UI Symbol" w:eastAsia="MS Gothic" w:hAnsi="Segoe UI Symbol" w:cs="Segoe UI Symbol"/>
                    <w:bCs/>
                  </w:rPr>
                  <w:t>☐</w:t>
                </w:r>
              </w:sdtContent>
            </w:sdt>
            <w:r w:rsidRPr="00FB446E">
              <w:rPr>
                <w:rFonts w:cs="Arial"/>
                <w:bCs/>
              </w:rPr>
              <w:t xml:space="preserve">  Community</w:t>
            </w:r>
          </w:p>
        </w:tc>
        <w:sdt>
          <w:sdtPr>
            <w:rPr>
              <w:rFonts w:cs="Arial"/>
              <w:lang w:eastAsia="en-US"/>
            </w:rPr>
            <w:id w:val="1871654096"/>
            <w14:checkbox>
              <w14:checked w14:val="0"/>
              <w14:checkedState w14:val="2612" w14:font="MS Gothic"/>
              <w14:uncheckedState w14:val="2610" w14:font="MS Gothic"/>
            </w14:checkbox>
          </w:sdtPr>
          <w:sdtContent>
            <w:tc>
              <w:tcPr>
                <w:tcW w:w="1701" w:type="dxa"/>
                <w:vAlign w:val="center"/>
              </w:tcPr>
              <w:p w14:paraId="51C31D3D" w14:textId="1C16154C" w:rsidR="00333952" w:rsidRPr="00FB446E" w:rsidRDefault="00333952" w:rsidP="00333952">
                <w:pPr>
                  <w:jc w:val="center"/>
                  <w:rPr>
                    <w:rFonts w:cs="Arial"/>
                    <w:bCs/>
                    <w:lang w:eastAsia="en-US"/>
                  </w:rPr>
                </w:pPr>
                <w:r w:rsidRPr="00FB446E">
                  <w:rPr>
                    <w:rFonts w:ascii="Segoe UI Symbol" w:eastAsia="MS Gothic" w:hAnsi="Segoe UI Symbol" w:cs="Segoe UI Symbol"/>
                    <w:bCs/>
                    <w:lang w:eastAsia="en-US"/>
                  </w:rPr>
                  <w:t>☐</w:t>
                </w:r>
              </w:p>
            </w:tc>
          </w:sdtContent>
        </w:sdt>
        <w:sdt>
          <w:sdtPr>
            <w:rPr>
              <w:rFonts w:cs="Arial"/>
              <w:lang w:eastAsia="en-US"/>
            </w:rPr>
            <w:id w:val="1862010272"/>
            <w14:checkbox>
              <w14:checked w14:val="0"/>
              <w14:checkedState w14:val="2612" w14:font="MS Gothic"/>
              <w14:uncheckedState w14:val="2610" w14:font="MS Gothic"/>
            </w14:checkbox>
          </w:sdtPr>
          <w:sdtContent>
            <w:tc>
              <w:tcPr>
                <w:tcW w:w="1701" w:type="dxa"/>
                <w:vAlign w:val="center"/>
              </w:tcPr>
              <w:p w14:paraId="45457D42" w14:textId="77777777" w:rsidR="00333952" w:rsidRPr="00FB446E" w:rsidRDefault="00333952" w:rsidP="00333952">
                <w:pPr>
                  <w:jc w:val="center"/>
                  <w:rPr>
                    <w:rFonts w:cs="Arial"/>
                    <w:bCs/>
                    <w:lang w:eastAsia="en-US"/>
                  </w:rPr>
                </w:pPr>
                <w:r w:rsidRPr="00FB446E">
                  <w:rPr>
                    <w:rFonts w:ascii="Segoe UI Symbol" w:eastAsia="MS Gothic" w:hAnsi="Segoe UI Symbol" w:cs="Segoe UI Symbol"/>
                    <w:bCs/>
                    <w:lang w:eastAsia="en-US"/>
                  </w:rPr>
                  <w:t>☐</w:t>
                </w:r>
              </w:p>
            </w:tc>
          </w:sdtContent>
        </w:sdt>
        <w:sdt>
          <w:sdtPr>
            <w:rPr>
              <w:rFonts w:cs="Arial"/>
              <w:lang w:eastAsia="en-US"/>
            </w:rPr>
            <w:id w:val="293332654"/>
            <w14:checkbox>
              <w14:checked w14:val="1"/>
              <w14:checkedState w14:val="2612" w14:font="MS Gothic"/>
              <w14:uncheckedState w14:val="2610" w14:font="MS Gothic"/>
            </w14:checkbox>
          </w:sdtPr>
          <w:sdtContent>
            <w:tc>
              <w:tcPr>
                <w:tcW w:w="1701" w:type="dxa"/>
                <w:vAlign w:val="center"/>
              </w:tcPr>
              <w:p w14:paraId="15E32D7D" w14:textId="39C713D4" w:rsidR="00333952" w:rsidRPr="00FB446E" w:rsidRDefault="00333952" w:rsidP="00333952">
                <w:pPr>
                  <w:jc w:val="center"/>
                  <w:rPr>
                    <w:rFonts w:cs="Arial"/>
                    <w:bCs/>
                    <w:lang w:eastAsia="en-US"/>
                  </w:rPr>
                </w:pPr>
                <w:r>
                  <w:rPr>
                    <w:rFonts w:ascii="MS Gothic" w:eastAsia="MS Gothic" w:hAnsi="MS Gothic" w:cs="Arial" w:hint="eastAsia"/>
                    <w:bCs/>
                    <w:lang w:eastAsia="en-US"/>
                  </w:rPr>
                  <w:t>☒</w:t>
                </w:r>
              </w:p>
            </w:tc>
          </w:sdtContent>
        </w:sdt>
      </w:tr>
      <w:tr w:rsidR="00333952" w14:paraId="0FC3A32B" w14:textId="77777777" w:rsidTr="24993D5B">
        <w:trPr>
          <w:gridAfter w:val="1"/>
          <w:wAfter w:w="44" w:type="dxa"/>
          <w:trHeight w:val="1140"/>
        </w:trPr>
        <w:tc>
          <w:tcPr>
            <w:tcW w:w="2689" w:type="dxa"/>
            <w:shd w:val="clear" w:color="auto" w:fill="E7E6E6" w:themeFill="background2"/>
            <w:vAlign w:val="center"/>
          </w:tcPr>
          <w:p w14:paraId="1A40243E" w14:textId="7D48F863" w:rsidR="00333952" w:rsidRPr="00A910CE" w:rsidRDefault="00333952" w:rsidP="00333952">
            <w:pPr>
              <w:rPr>
                <w:rFonts w:cs="Arial"/>
                <w:bCs/>
              </w:rPr>
            </w:pPr>
            <w:r w:rsidRPr="00A910CE">
              <w:rPr>
                <w:rFonts w:cs="Arial"/>
                <w:bCs/>
              </w:rPr>
              <w:t>Reasons for your assessment</w:t>
            </w:r>
          </w:p>
          <w:p w14:paraId="29BB27BB" w14:textId="77777777" w:rsidR="00333952" w:rsidRPr="00A910CE" w:rsidRDefault="00333952" w:rsidP="00333952">
            <w:pPr>
              <w:rPr>
                <w:rFonts w:cs="Arial"/>
                <w:bCs/>
                <w:lang w:eastAsia="en-US"/>
              </w:rPr>
            </w:pPr>
            <w:r w:rsidRPr="00A910CE">
              <w:rPr>
                <w:rFonts w:cs="Arial"/>
                <w:bCs/>
              </w:rPr>
              <w:t>(Including evidence)</w:t>
            </w:r>
          </w:p>
        </w:tc>
        <w:tc>
          <w:tcPr>
            <w:tcW w:w="8363" w:type="dxa"/>
            <w:gridSpan w:val="4"/>
          </w:tcPr>
          <w:p w14:paraId="0BEFF62C" w14:textId="65BB790C" w:rsidR="00333952" w:rsidRPr="00FB446E" w:rsidRDefault="00333952" w:rsidP="00333952">
            <w:pPr>
              <w:rPr>
                <w:rFonts w:cs="Arial"/>
                <w:bCs/>
                <w:lang w:eastAsia="en-US"/>
              </w:rPr>
            </w:pPr>
            <w:r>
              <w:rPr>
                <w:spacing w:val="-1"/>
              </w:rPr>
              <w:t xml:space="preserve"> </w:t>
            </w:r>
          </w:p>
        </w:tc>
      </w:tr>
      <w:tr w:rsidR="00333952" w14:paraId="209B69E0" w14:textId="77777777" w:rsidTr="24993D5B">
        <w:trPr>
          <w:gridAfter w:val="1"/>
          <w:wAfter w:w="44" w:type="dxa"/>
          <w:trHeight w:val="1701"/>
        </w:trPr>
        <w:tc>
          <w:tcPr>
            <w:tcW w:w="2689" w:type="dxa"/>
            <w:shd w:val="clear" w:color="auto" w:fill="E7E6E6" w:themeFill="background2"/>
            <w:vAlign w:val="center"/>
          </w:tcPr>
          <w:p w14:paraId="5F577067" w14:textId="58431CCD" w:rsidR="00333952" w:rsidRPr="00A910CE" w:rsidRDefault="00333952" w:rsidP="00333952">
            <w:pPr>
              <w:rPr>
                <w:rFonts w:cs="Arial"/>
                <w:bCs/>
                <w:lang w:eastAsia="en-US"/>
              </w:rPr>
            </w:pPr>
            <w:r w:rsidRPr="00A910CE">
              <w:rPr>
                <w:rFonts w:cs="Arial"/>
                <w:bCs/>
              </w:rPr>
              <w:lastRenderedPageBreak/>
              <w:t>Details of mitigation/ actions taken to advance equality</w:t>
            </w:r>
          </w:p>
        </w:tc>
        <w:tc>
          <w:tcPr>
            <w:tcW w:w="8363" w:type="dxa"/>
            <w:gridSpan w:val="4"/>
          </w:tcPr>
          <w:p w14:paraId="387FF9B5" w14:textId="0B4B9E97" w:rsidR="00333952" w:rsidRPr="00FB446E" w:rsidRDefault="00333952" w:rsidP="00333952">
            <w:pPr>
              <w:rPr>
                <w:rFonts w:cs="Arial"/>
                <w:bCs/>
                <w:lang w:eastAsia="en-US"/>
              </w:rPr>
            </w:pPr>
          </w:p>
        </w:tc>
      </w:tr>
      <w:tr w:rsidR="00333952" w14:paraId="0623C08C" w14:textId="77777777" w:rsidTr="24993D5B">
        <w:trPr>
          <w:gridAfter w:val="1"/>
          <w:wAfter w:w="44" w:type="dxa"/>
          <w:trHeight w:val="1701"/>
        </w:trPr>
        <w:tc>
          <w:tcPr>
            <w:tcW w:w="2689" w:type="dxa"/>
            <w:shd w:val="clear" w:color="auto" w:fill="E7E6E6" w:themeFill="background2"/>
            <w:vAlign w:val="center"/>
          </w:tcPr>
          <w:p w14:paraId="0539770B" w14:textId="3170ECA5" w:rsidR="00333952" w:rsidRPr="00A910CE" w:rsidRDefault="00333952" w:rsidP="00333952">
            <w:pPr>
              <w:rPr>
                <w:rFonts w:cs="Arial"/>
                <w:bCs/>
                <w:w w:val="110"/>
              </w:rPr>
            </w:pPr>
            <w:r w:rsidRPr="00A910CE">
              <w:rPr>
                <w:rFonts w:cs="Arial"/>
                <w:bCs/>
                <w:w w:val="110"/>
              </w:rPr>
              <w:t>Details of any arrangements for future monitoring of equality impact</w:t>
            </w:r>
          </w:p>
          <w:p w14:paraId="08988B1C" w14:textId="77777777" w:rsidR="00333952" w:rsidRPr="00A910CE" w:rsidRDefault="00333952" w:rsidP="00333952">
            <w:pPr>
              <w:rPr>
                <w:rFonts w:cs="Arial"/>
                <w:bCs/>
                <w:lang w:eastAsia="en-US"/>
              </w:rPr>
            </w:pPr>
            <w:r w:rsidRPr="00A910CE">
              <w:rPr>
                <w:rFonts w:cs="Arial"/>
                <w:bCs/>
                <w:w w:val="110"/>
              </w:rPr>
              <w:t>(Including any action plans)</w:t>
            </w:r>
          </w:p>
        </w:tc>
        <w:tc>
          <w:tcPr>
            <w:tcW w:w="8363" w:type="dxa"/>
            <w:gridSpan w:val="4"/>
          </w:tcPr>
          <w:p w14:paraId="5F1D67CB" w14:textId="1652761B" w:rsidR="00333952" w:rsidRPr="00FB446E" w:rsidRDefault="00333952" w:rsidP="00333952">
            <w:pPr>
              <w:rPr>
                <w:rFonts w:cs="Arial"/>
                <w:bCs/>
                <w:lang w:eastAsia="en-US"/>
              </w:rPr>
            </w:pPr>
          </w:p>
        </w:tc>
      </w:tr>
      <w:tr w:rsidR="00333952" w14:paraId="6FB90B5B" w14:textId="77777777" w:rsidTr="24993D5B">
        <w:tc>
          <w:tcPr>
            <w:tcW w:w="2689" w:type="dxa"/>
            <w:shd w:val="clear" w:color="auto" w:fill="808080" w:themeFill="background1" w:themeFillShade="80"/>
          </w:tcPr>
          <w:p w14:paraId="563AAA66" w14:textId="77777777" w:rsidR="00333952" w:rsidRPr="00A910CE" w:rsidRDefault="00333952" w:rsidP="00333952">
            <w:pPr>
              <w:rPr>
                <w:rFonts w:cs="Arial"/>
                <w:lang w:eastAsia="en-US"/>
              </w:rPr>
            </w:pPr>
          </w:p>
        </w:tc>
        <w:tc>
          <w:tcPr>
            <w:tcW w:w="8407" w:type="dxa"/>
            <w:gridSpan w:val="5"/>
            <w:shd w:val="clear" w:color="auto" w:fill="808080" w:themeFill="background1" w:themeFillShade="80"/>
          </w:tcPr>
          <w:p w14:paraId="249E809F" w14:textId="4DBC9205" w:rsidR="00333952" w:rsidRPr="00FB446E" w:rsidRDefault="00333952" w:rsidP="00333952">
            <w:pPr>
              <w:rPr>
                <w:rFonts w:cs="Arial"/>
                <w:lang w:eastAsia="en-US"/>
              </w:rPr>
            </w:pPr>
          </w:p>
        </w:tc>
      </w:tr>
      <w:tr w:rsidR="00333952" w:rsidRPr="00B6514F" w14:paraId="18907650" w14:textId="77777777" w:rsidTr="24993D5B">
        <w:trPr>
          <w:gridAfter w:val="1"/>
          <w:wAfter w:w="44" w:type="dxa"/>
          <w:trHeight w:val="567"/>
        </w:trPr>
        <w:tc>
          <w:tcPr>
            <w:tcW w:w="2689" w:type="dxa"/>
            <w:shd w:val="clear" w:color="auto" w:fill="E7E6E6" w:themeFill="background2"/>
          </w:tcPr>
          <w:p w14:paraId="7BCB4DF0" w14:textId="48468864" w:rsidR="00333952" w:rsidRPr="00A910CE" w:rsidRDefault="00333952" w:rsidP="00333952">
            <w:pPr>
              <w:jc w:val="center"/>
              <w:rPr>
                <w:rFonts w:cs="Arial"/>
                <w:bCs/>
              </w:rPr>
            </w:pPr>
            <w:r w:rsidRPr="00A910CE">
              <w:rPr>
                <w:rFonts w:cs="Arial"/>
                <w:bCs/>
              </w:rPr>
              <w:t>Equality group/ individual</w:t>
            </w:r>
          </w:p>
        </w:tc>
        <w:tc>
          <w:tcPr>
            <w:tcW w:w="3260" w:type="dxa"/>
            <w:shd w:val="clear" w:color="auto" w:fill="E7E6E6" w:themeFill="background2"/>
            <w:vAlign w:val="center"/>
          </w:tcPr>
          <w:p w14:paraId="34C703B0" w14:textId="23A7EA11" w:rsidR="00333952" w:rsidRPr="00FB446E" w:rsidRDefault="00333952" w:rsidP="00333952">
            <w:pPr>
              <w:jc w:val="center"/>
              <w:rPr>
                <w:rFonts w:cs="Arial"/>
                <w:bCs/>
              </w:rPr>
            </w:pPr>
            <w:r w:rsidRPr="00FB446E">
              <w:rPr>
                <w:rFonts w:cs="Arial"/>
                <w:bCs/>
              </w:rPr>
              <w:t>Impact type</w:t>
            </w:r>
          </w:p>
        </w:tc>
        <w:tc>
          <w:tcPr>
            <w:tcW w:w="1701" w:type="dxa"/>
            <w:shd w:val="clear" w:color="auto" w:fill="E7E6E6" w:themeFill="background2"/>
            <w:vAlign w:val="center"/>
          </w:tcPr>
          <w:p w14:paraId="642241EE" w14:textId="77777777" w:rsidR="00333952" w:rsidRPr="00FB446E" w:rsidRDefault="00333952" w:rsidP="00333952">
            <w:pPr>
              <w:jc w:val="center"/>
              <w:rPr>
                <w:rFonts w:cs="Arial"/>
                <w:bCs/>
              </w:rPr>
            </w:pPr>
            <w:r w:rsidRPr="00FB446E">
              <w:rPr>
                <w:rFonts w:cs="Arial"/>
                <w:bCs/>
              </w:rPr>
              <w:t>Positive</w:t>
            </w:r>
          </w:p>
        </w:tc>
        <w:tc>
          <w:tcPr>
            <w:tcW w:w="1701" w:type="dxa"/>
            <w:shd w:val="clear" w:color="auto" w:fill="E7E6E6" w:themeFill="background2"/>
            <w:vAlign w:val="center"/>
          </w:tcPr>
          <w:p w14:paraId="114837EE" w14:textId="77777777" w:rsidR="00333952" w:rsidRPr="00FB446E" w:rsidRDefault="00333952" w:rsidP="00333952">
            <w:pPr>
              <w:jc w:val="center"/>
              <w:rPr>
                <w:rFonts w:cs="Arial"/>
                <w:bCs/>
              </w:rPr>
            </w:pPr>
            <w:r w:rsidRPr="00FB446E">
              <w:rPr>
                <w:rFonts w:cs="Arial"/>
                <w:bCs/>
              </w:rPr>
              <w:t>Negative</w:t>
            </w:r>
          </w:p>
        </w:tc>
        <w:tc>
          <w:tcPr>
            <w:tcW w:w="1701" w:type="dxa"/>
            <w:shd w:val="clear" w:color="auto" w:fill="E7E6E6" w:themeFill="background2"/>
            <w:vAlign w:val="center"/>
          </w:tcPr>
          <w:p w14:paraId="1A967197" w14:textId="77777777" w:rsidR="00333952" w:rsidRPr="00FB446E" w:rsidRDefault="00333952" w:rsidP="00333952">
            <w:pPr>
              <w:jc w:val="center"/>
              <w:rPr>
                <w:rFonts w:cs="Arial"/>
                <w:bCs/>
              </w:rPr>
            </w:pPr>
            <w:r w:rsidRPr="00FB446E">
              <w:rPr>
                <w:rFonts w:cs="Arial"/>
                <w:bCs/>
              </w:rPr>
              <w:t>None</w:t>
            </w:r>
          </w:p>
        </w:tc>
      </w:tr>
      <w:tr w:rsidR="00333952" w:rsidRPr="00B6514F" w14:paraId="11D88C3C" w14:textId="77777777" w:rsidTr="24993D5B">
        <w:trPr>
          <w:gridAfter w:val="1"/>
          <w:wAfter w:w="44" w:type="dxa"/>
          <w:trHeight w:val="567"/>
        </w:trPr>
        <w:tc>
          <w:tcPr>
            <w:tcW w:w="2689" w:type="dxa"/>
          </w:tcPr>
          <w:p w14:paraId="7B983A36" w14:textId="645B6915" w:rsidR="00333952" w:rsidRPr="00A910CE" w:rsidRDefault="00333952" w:rsidP="00333952">
            <w:pPr>
              <w:rPr>
                <w:rFonts w:cs="Arial"/>
                <w:bCs/>
              </w:rPr>
            </w:pPr>
            <w:r w:rsidRPr="00A910CE">
              <w:rPr>
                <w:rFonts w:cs="Arial"/>
                <w:b/>
                <w:lang w:eastAsia="en-US"/>
              </w:rPr>
              <w:t>Trans</w:t>
            </w:r>
          </w:p>
        </w:tc>
        <w:tc>
          <w:tcPr>
            <w:tcW w:w="3260" w:type="dxa"/>
            <w:vAlign w:val="center"/>
          </w:tcPr>
          <w:p w14:paraId="50606A60" w14:textId="226D7045" w:rsidR="00333952" w:rsidRPr="00FB446E" w:rsidRDefault="00333952" w:rsidP="00333952">
            <w:pPr>
              <w:rPr>
                <w:rFonts w:cs="Arial"/>
                <w:bCs/>
              </w:rPr>
            </w:pPr>
            <w:sdt>
              <w:sdtPr>
                <w:rPr>
                  <w:rFonts w:cs="Arial"/>
                  <w:bCs/>
                </w:rPr>
                <w:id w:val="2080474191"/>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NCC staff </w:t>
            </w:r>
          </w:p>
          <w:p w14:paraId="1DDDD08D" w14:textId="717DE28B" w:rsidR="00333952" w:rsidRPr="00FB446E" w:rsidRDefault="00333952" w:rsidP="00333952">
            <w:pPr>
              <w:rPr>
                <w:rFonts w:cs="Arial"/>
                <w:bCs/>
              </w:rPr>
            </w:pPr>
            <w:sdt>
              <w:sdtPr>
                <w:rPr>
                  <w:rFonts w:cs="Arial"/>
                  <w:bCs/>
                </w:rPr>
                <w:id w:val="798963880"/>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Service users </w:t>
            </w:r>
          </w:p>
          <w:p w14:paraId="6196655F" w14:textId="77777777" w:rsidR="00333952" w:rsidRPr="00FB446E" w:rsidRDefault="00333952" w:rsidP="00333952">
            <w:pPr>
              <w:rPr>
                <w:rFonts w:cs="Arial"/>
                <w:bCs/>
              </w:rPr>
            </w:pPr>
            <w:sdt>
              <w:sdtPr>
                <w:rPr>
                  <w:rFonts w:cs="Arial"/>
                  <w:bCs/>
                </w:rPr>
                <w:id w:val="-546994323"/>
                <w14:checkbox>
                  <w14:checked w14:val="0"/>
                  <w14:checkedState w14:val="2612" w14:font="MS Gothic"/>
                  <w14:uncheckedState w14:val="2610" w14:font="MS Gothic"/>
                </w14:checkbox>
              </w:sdtPr>
              <w:sdtContent>
                <w:r w:rsidRPr="00FB446E">
                  <w:rPr>
                    <w:rFonts w:ascii="Segoe UI Symbol" w:eastAsia="MS Gothic" w:hAnsi="Segoe UI Symbol" w:cs="Segoe UI Symbol"/>
                    <w:bCs/>
                  </w:rPr>
                  <w:t>☐</w:t>
                </w:r>
              </w:sdtContent>
            </w:sdt>
            <w:r w:rsidRPr="00FB446E">
              <w:rPr>
                <w:rFonts w:cs="Arial"/>
                <w:bCs/>
              </w:rPr>
              <w:t xml:space="preserve">  Citizens</w:t>
            </w:r>
          </w:p>
          <w:p w14:paraId="526B6748" w14:textId="6C980ECD" w:rsidR="00333952" w:rsidRPr="00FB446E" w:rsidRDefault="00333952" w:rsidP="00333952">
            <w:pPr>
              <w:rPr>
                <w:rFonts w:cs="Arial"/>
                <w:bCs/>
              </w:rPr>
            </w:pPr>
            <w:sdt>
              <w:sdtPr>
                <w:rPr>
                  <w:rFonts w:cs="Arial"/>
                  <w:bCs/>
                </w:rPr>
                <w:id w:val="-1060011988"/>
                <w14:checkbox>
                  <w14:checked w14:val="0"/>
                  <w14:checkedState w14:val="2612" w14:font="MS Gothic"/>
                  <w14:uncheckedState w14:val="2610" w14:font="MS Gothic"/>
                </w14:checkbox>
              </w:sdtPr>
              <w:sdtContent>
                <w:r w:rsidRPr="00FB446E">
                  <w:rPr>
                    <w:rFonts w:ascii="Segoe UI Symbol" w:eastAsia="MS Gothic" w:hAnsi="Segoe UI Symbol" w:cs="Segoe UI Symbol"/>
                    <w:bCs/>
                  </w:rPr>
                  <w:t>☐</w:t>
                </w:r>
              </w:sdtContent>
            </w:sdt>
            <w:r w:rsidRPr="00FB446E">
              <w:rPr>
                <w:rFonts w:cs="Arial"/>
                <w:bCs/>
              </w:rPr>
              <w:t xml:space="preserve">  Community</w:t>
            </w:r>
          </w:p>
        </w:tc>
        <w:sdt>
          <w:sdtPr>
            <w:rPr>
              <w:rFonts w:cs="Arial"/>
              <w:lang w:eastAsia="en-US"/>
            </w:rPr>
            <w:id w:val="-14235690"/>
            <w14:checkbox>
              <w14:checked w14:val="0"/>
              <w14:checkedState w14:val="2612" w14:font="MS Gothic"/>
              <w14:uncheckedState w14:val="2610" w14:font="MS Gothic"/>
            </w14:checkbox>
          </w:sdtPr>
          <w:sdtContent>
            <w:tc>
              <w:tcPr>
                <w:tcW w:w="1701" w:type="dxa"/>
                <w:vAlign w:val="center"/>
              </w:tcPr>
              <w:p w14:paraId="502914FF" w14:textId="4BB9660A" w:rsidR="00333952" w:rsidRPr="00FB446E" w:rsidRDefault="00333952" w:rsidP="00333952">
                <w:pPr>
                  <w:jc w:val="center"/>
                  <w:rPr>
                    <w:rFonts w:cs="Arial"/>
                    <w:bCs/>
                    <w:lang w:eastAsia="en-US"/>
                  </w:rPr>
                </w:pPr>
                <w:r w:rsidRPr="00FB446E">
                  <w:rPr>
                    <w:rFonts w:ascii="Segoe UI Symbol" w:eastAsia="MS Gothic" w:hAnsi="Segoe UI Symbol" w:cs="Segoe UI Symbol"/>
                    <w:bCs/>
                    <w:lang w:eastAsia="en-US"/>
                  </w:rPr>
                  <w:t>☐</w:t>
                </w:r>
              </w:p>
            </w:tc>
          </w:sdtContent>
        </w:sdt>
        <w:sdt>
          <w:sdtPr>
            <w:rPr>
              <w:rFonts w:cs="Arial"/>
              <w:lang w:eastAsia="en-US"/>
            </w:rPr>
            <w:id w:val="-1226451369"/>
            <w14:checkbox>
              <w14:checked w14:val="0"/>
              <w14:checkedState w14:val="2612" w14:font="MS Gothic"/>
              <w14:uncheckedState w14:val="2610" w14:font="MS Gothic"/>
            </w14:checkbox>
          </w:sdtPr>
          <w:sdtContent>
            <w:tc>
              <w:tcPr>
                <w:tcW w:w="1701" w:type="dxa"/>
                <w:vAlign w:val="center"/>
              </w:tcPr>
              <w:p w14:paraId="53175E5E" w14:textId="77777777" w:rsidR="00333952" w:rsidRPr="00FB446E" w:rsidRDefault="00333952" w:rsidP="00333952">
                <w:pPr>
                  <w:jc w:val="center"/>
                  <w:rPr>
                    <w:rFonts w:cs="Arial"/>
                    <w:bCs/>
                    <w:lang w:eastAsia="en-US"/>
                  </w:rPr>
                </w:pPr>
                <w:r w:rsidRPr="00FB446E">
                  <w:rPr>
                    <w:rFonts w:ascii="Segoe UI Symbol" w:eastAsia="MS Gothic" w:hAnsi="Segoe UI Symbol" w:cs="Segoe UI Symbol"/>
                    <w:bCs/>
                    <w:lang w:eastAsia="en-US"/>
                  </w:rPr>
                  <w:t>☐</w:t>
                </w:r>
              </w:p>
            </w:tc>
          </w:sdtContent>
        </w:sdt>
        <w:sdt>
          <w:sdtPr>
            <w:rPr>
              <w:rFonts w:cs="Arial"/>
              <w:lang w:eastAsia="en-US"/>
            </w:rPr>
            <w:id w:val="1125201498"/>
            <w14:checkbox>
              <w14:checked w14:val="1"/>
              <w14:checkedState w14:val="2612" w14:font="MS Gothic"/>
              <w14:uncheckedState w14:val="2610" w14:font="MS Gothic"/>
            </w14:checkbox>
          </w:sdtPr>
          <w:sdtContent>
            <w:tc>
              <w:tcPr>
                <w:tcW w:w="1701" w:type="dxa"/>
                <w:vAlign w:val="center"/>
              </w:tcPr>
              <w:p w14:paraId="428C0CEC" w14:textId="1F27F697" w:rsidR="00333952" w:rsidRPr="00FB446E" w:rsidRDefault="00333952" w:rsidP="00333952">
                <w:pPr>
                  <w:jc w:val="center"/>
                  <w:rPr>
                    <w:rFonts w:cs="Arial"/>
                    <w:bCs/>
                    <w:lang w:eastAsia="en-US"/>
                  </w:rPr>
                </w:pPr>
                <w:r>
                  <w:rPr>
                    <w:rFonts w:ascii="MS Gothic" w:eastAsia="MS Gothic" w:hAnsi="MS Gothic" w:cs="Arial" w:hint="eastAsia"/>
                    <w:bCs/>
                    <w:lang w:eastAsia="en-US"/>
                  </w:rPr>
                  <w:t>☒</w:t>
                </w:r>
              </w:p>
            </w:tc>
          </w:sdtContent>
        </w:sdt>
      </w:tr>
      <w:tr w:rsidR="00333952" w:rsidRPr="00B6514F" w14:paraId="4FD27C8C" w14:textId="77777777" w:rsidTr="24993D5B">
        <w:trPr>
          <w:gridAfter w:val="1"/>
          <w:wAfter w:w="44" w:type="dxa"/>
          <w:trHeight w:val="1701"/>
        </w:trPr>
        <w:tc>
          <w:tcPr>
            <w:tcW w:w="2689" w:type="dxa"/>
            <w:shd w:val="clear" w:color="auto" w:fill="E7E6E6" w:themeFill="background2"/>
            <w:vAlign w:val="center"/>
          </w:tcPr>
          <w:p w14:paraId="3B888CC0" w14:textId="19FE1CDC" w:rsidR="00333952" w:rsidRPr="00A910CE" w:rsidRDefault="00333952" w:rsidP="00333952">
            <w:pPr>
              <w:rPr>
                <w:rFonts w:cs="Arial"/>
                <w:bCs/>
              </w:rPr>
            </w:pPr>
            <w:r w:rsidRPr="00A910CE">
              <w:rPr>
                <w:rFonts w:cs="Arial"/>
                <w:bCs/>
              </w:rPr>
              <w:t>Reasons for your assessment</w:t>
            </w:r>
          </w:p>
          <w:p w14:paraId="008C6903" w14:textId="77777777" w:rsidR="00333952" w:rsidRPr="00A910CE" w:rsidRDefault="00333952" w:rsidP="00333952">
            <w:pPr>
              <w:rPr>
                <w:rFonts w:cs="Arial"/>
                <w:bCs/>
                <w:lang w:eastAsia="en-US"/>
              </w:rPr>
            </w:pPr>
            <w:r w:rsidRPr="00A910CE">
              <w:rPr>
                <w:rFonts w:cs="Arial"/>
                <w:bCs/>
              </w:rPr>
              <w:t>(Including evidence)</w:t>
            </w:r>
          </w:p>
        </w:tc>
        <w:tc>
          <w:tcPr>
            <w:tcW w:w="8363" w:type="dxa"/>
            <w:gridSpan w:val="4"/>
          </w:tcPr>
          <w:p w14:paraId="36B8814F" w14:textId="2B76EB11" w:rsidR="00333952" w:rsidRDefault="00333952" w:rsidP="00333952">
            <w:pPr>
              <w:rPr>
                <w:spacing w:val="-1"/>
              </w:rPr>
            </w:pPr>
          </w:p>
          <w:p w14:paraId="25A5419A" w14:textId="5F4583A5" w:rsidR="00333952" w:rsidRPr="00FB446E" w:rsidRDefault="00333952" w:rsidP="00333952">
            <w:pPr>
              <w:rPr>
                <w:rFonts w:cs="Arial"/>
                <w:bCs/>
                <w:lang w:eastAsia="en-US"/>
              </w:rPr>
            </w:pPr>
            <w:r>
              <w:rPr>
                <w:spacing w:val="-1"/>
              </w:rPr>
              <w:t xml:space="preserve"> </w:t>
            </w:r>
          </w:p>
        </w:tc>
      </w:tr>
      <w:tr w:rsidR="00333952" w:rsidRPr="00B6514F" w14:paraId="5DF58148" w14:textId="77777777" w:rsidTr="24993D5B">
        <w:trPr>
          <w:gridAfter w:val="1"/>
          <w:wAfter w:w="44" w:type="dxa"/>
          <w:trHeight w:val="1701"/>
        </w:trPr>
        <w:tc>
          <w:tcPr>
            <w:tcW w:w="2689" w:type="dxa"/>
            <w:shd w:val="clear" w:color="auto" w:fill="E7E6E6" w:themeFill="background2"/>
            <w:vAlign w:val="center"/>
          </w:tcPr>
          <w:p w14:paraId="5900F6C3" w14:textId="2B619D6A" w:rsidR="00333952" w:rsidRPr="00A910CE" w:rsidRDefault="00333952" w:rsidP="00333952">
            <w:pPr>
              <w:rPr>
                <w:rFonts w:cs="Arial"/>
                <w:bCs/>
                <w:lang w:eastAsia="en-US"/>
              </w:rPr>
            </w:pPr>
            <w:r w:rsidRPr="00A910CE">
              <w:rPr>
                <w:rFonts w:cs="Arial"/>
                <w:bCs/>
              </w:rPr>
              <w:t>Details of mitigation/ actions taken to advance equality</w:t>
            </w:r>
          </w:p>
        </w:tc>
        <w:tc>
          <w:tcPr>
            <w:tcW w:w="8363" w:type="dxa"/>
            <w:gridSpan w:val="4"/>
          </w:tcPr>
          <w:p w14:paraId="15078E94" w14:textId="6C2BE173" w:rsidR="00333952" w:rsidRPr="00FB446E" w:rsidRDefault="00333952" w:rsidP="00333952">
            <w:pPr>
              <w:rPr>
                <w:rFonts w:cs="Arial"/>
                <w:bCs/>
                <w:lang w:eastAsia="en-US"/>
              </w:rPr>
            </w:pPr>
          </w:p>
        </w:tc>
      </w:tr>
      <w:tr w:rsidR="00333952" w:rsidRPr="00B6514F" w14:paraId="67A555C2" w14:textId="77777777" w:rsidTr="24993D5B">
        <w:trPr>
          <w:gridAfter w:val="1"/>
          <w:wAfter w:w="44" w:type="dxa"/>
          <w:trHeight w:val="147"/>
        </w:trPr>
        <w:tc>
          <w:tcPr>
            <w:tcW w:w="2689" w:type="dxa"/>
            <w:shd w:val="clear" w:color="auto" w:fill="E7E6E6" w:themeFill="background2"/>
            <w:vAlign w:val="center"/>
          </w:tcPr>
          <w:p w14:paraId="2E6D85DE" w14:textId="7ACF06B6" w:rsidR="00333952" w:rsidRPr="00A910CE" w:rsidRDefault="00333952" w:rsidP="00333952">
            <w:pPr>
              <w:rPr>
                <w:rFonts w:cs="Arial"/>
                <w:bCs/>
                <w:w w:val="110"/>
              </w:rPr>
            </w:pPr>
            <w:r w:rsidRPr="00A910CE">
              <w:rPr>
                <w:rFonts w:cs="Arial"/>
                <w:bCs/>
                <w:w w:val="110"/>
              </w:rPr>
              <w:t>Details of any arrangements for future monitoring of equality impact</w:t>
            </w:r>
          </w:p>
          <w:p w14:paraId="3AB55FE7" w14:textId="77777777" w:rsidR="00333952" w:rsidRPr="00A910CE" w:rsidRDefault="00333952" w:rsidP="00333952">
            <w:pPr>
              <w:rPr>
                <w:rFonts w:cs="Arial"/>
                <w:bCs/>
                <w:lang w:eastAsia="en-US"/>
              </w:rPr>
            </w:pPr>
            <w:r w:rsidRPr="00A910CE">
              <w:rPr>
                <w:rFonts w:cs="Arial"/>
                <w:bCs/>
                <w:w w:val="110"/>
              </w:rPr>
              <w:t>(Including any action plans)</w:t>
            </w:r>
          </w:p>
        </w:tc>
        <w:tc>
          <w:tcPr>
            <w:tcW w:w="8363" w:type="dxa"/>
            <w:gridSpan w:val="4"/>
          </w:tcPr>
          <w:p w14:paraId="6C96F6A8" w14:textId="77777777" w:rsidR="00333952" w:rsidRPr="00FB446E" w:rsidRDefault="00333952" w:rsidP="00333952">
            <w:pPr>
              <w:rPr>
                <w:rFonts w:cs="Arial"/>
              </w:rPr>
            </w:pPr>
          </w:p>
          <w:p w14:paraId="5B2CFAFB" w14:textId="0C24AA7E" w:rsidR="00333952" w:rsidRPr="00FB446E" w:rsidRDefault="00333952" w:rsidP="00333952">
            <w:pPr>
              <w:rPr>
                <w:rFonts w:cs="Arial"/>
                <w:bCs/>
                <w:lang w:eastAsia="en-US"/>
              </w:rPr>
            </w:pPr>
          </w:p>
        </w:tc>
      </w:tr>
      <w:tr w:rsidR="00333952" w:rsidRPr="00B6514F" w14:paraId="11C0A200" w14:textId="77777777" w:rsidTr="24993D5B">
        <w:tc>
          <w:tcPr>
            <w:tcW w:w="2689" w:type="dxa"/>
            <w:shd w:val="clear" w:color="auto" w:fill="808080" w:themeFill="background1" w:themeFillShade="80"/>
          </w:tcPr>
          <w:p w14:paraId="3245EE31" w14:textId="77777777" w:rsidR="00333952" w:rsidRPr="00A910CE" w:rsidRDefault="00333952" w:rsidP="00333952">
            <w:pPr>
              <w:rPr>
                <w:rFonts w:cs="Arial"/>
                <w:lang w:eastAsia="en-US"/>
              </w:rPr>
            </w:pPr>
          </w:p>
        </w:tc>
        <w:tc>
          <w:tcPr>
            <w:tcW w:w="8407" w:type="dxa"/>
            <w:gridSpan w:val="5"/>
            <w:shd w:val="clear" w:color="auto" w:fill="808080" w:themeFill="background1" w:themeFillShade="80"/>
          </w:tcPr>
          <w:p w14:paraId="4CD7E6DE" w14:textId="2D8068EC" w:rsidR="00333952" w:rsidRPr="00FB446E" w:rsidRDefault="00333952" w:rsidP="00333952">
            <w:pPr>
              <w:rPr>
                <w:rFonts w:cs="Arial"/>
                <w:lang w:eastAsia="en-US"/>
              </w:rPr>
            </w:pPr>
          </w:p>
        </w:tc>
      </w:tr>
      <w:tr w:rsidR="00333952" w:rsidRPr="00B6514F" w14:paraId="0A35C3D5" w14:textId="77777777" w:rsidTr="24993D5B">
        <w:trPr>
          <w:gridAfter w:val="1"/>
          <w:wAfter w:w="44" w:type="dxa"/>
          <w:trHeight w:val="567"/>
        </w:trPr>
        <w:tc>
          <w:tcPr>
            <w:tcW w:w="2689" w:type="dxa"/>
            <w:shd w:val="clear" w:color="auto" w:fill="E7E6E6" w:themeFill="background2"/>
          </w:tcPr>
          <w:p w14:paraId="1A56C7A9" w14:textId="63997B34" w:rsidR="00333952" w:rsidRPr="00A910CE" w:rsidRDefault="00333952" w:rsidP="00333952">
            <w:pPr>
              <w:jc w:val="center"/>
              <w:rPr>
                <w:rFonts w:cs="Arial"/>
                <w:bCs/>
              </w:rPr>
            </w:pPr>
            <w:r w:rsidRPr="00A910CE">
              <w:rPr>
                <w:rFonts w:cs="Arial"/>
                <w:bCs/>
              </w:rPr>
              <w:t>Equality group/ individual</w:t>
            </w:r>
          </w:p>
        </w:tc>
        <w:tc>
          <w:tcPr>
            <w:tcW w:w="3260" w:type="dxa"/>
            <w:shd w:val="clear" w:color="auto" w:fill="E7E6E6" w:themeFill="background2"/>
            <w:vAlign w:val="center"/>
          </w:tcPr>
          <w:p w14:paraId="6BFBC3BC" w14:textId="3FCF9A14" w:rsidR="00333952" w:rsidRPr="00FB446E" w:rsidRDefault="00333952" w:rsidP="00333952">
            <w:pPr>
              <w:jc w:val="center"/>
              <w:rPr>
                <w:rFonts w:cs="Arial"/>
                <w:bCs/>
              </w:rPr>
            </w:pPr>
            <w:r w:rsidRPr="00FB446E">
              <w:rPr>
                <w:rFonts w:cs="Arial"/>
                <w:bCs/>
              </w:rPr>
              <w:t>Impact type</w:t>
            </w:r>
          </w:p>
        </w:tc>
        <w:tc>
          <w:tcPr>
            <w:tcW w:w="1701" w:type="dxa"/>
            <w:shd w:val="clear" w:color="auto" w:fill="E7E6E6" w:themeFill="background2"/>
            <w:vAlign w:val="center"/>
          </w:tcPr>
          <w:p w14:paraId="353E10ED" w14:textId="77777777" w:rsidR="00333952" w:rsidRPr="00FB446E" w:rsidRDefault="00333952" w:rsidP="00333952">
            <w:pPr>
              <w:jc w:val="center"/>
              <w:rPr>
                <w:rFonts w:cs="Arial"/>
                <w:bCs/>
              </w:rPr>
            </w:pPr>
            <w:r w:rsidRPr="00FB446E">
              <w:rPr>
                <w:rFonts w:cs="Arial"/>
                <w:bCs/>
              </w:rPr>
              <w:t>Positive</w:t>
            </w:r>
          </w:p>
        </w:tc>
        <w:tc>
          <w:tcPr>
            <w:tcW w:w="1701" w:type="dxa"/>
            <w:shd w:val="clear" w:color="auto" w:fill="E7E6E6" w:themeFill="background2"/>
            <w:vAlign w:val="center"/>
          </w:tcPr>
          <w:p w14:paraId="291C3103" w14:textId="77777777" w:rsidR="00333952" w:rsidRPr="00FB446E" w:rsidRDefault="00333952" w:rsidP="00333952">
            <w:pPr>
              <w:jc w:val="center"/>
              <w:rPr>
                <w:rFonts w:cs="Arial"/>
                <w:bCs/>
              </w:rPr>
            </w:pPr>
            <w:r w:rsidRPr="00FB446E">
              <w:rPr>
                <w:rFonts w:cs="Arial"/>
                <w:bCs/>
              </w:rPr>
              <w:t>Negative</w:t>
            </w:r>
          </w:p>
        </w:tc>
        <w:tc>
          <w:tcPr>
            <w:tcW w:w="1701" w:type="dxa"/>
            <w:shd w:val="clear" w:color="auto" w:fill="E7E6E6" w:themeFill="background2"/>
            <w:vAlign w:val="center"/>
          </w:tcPr>
          <w:p w14:paraId="3990FC8F" w14:textId="77777777" w:rsidR="00333952" w:rsidRPr="00FB446E" w:rsidRDefault="00333952" w:rsidP="00333952">
            <w:pPr>
              <w:jc w:val="center"/>
              <w:rPr>
                <w:rFonts w:cs="Arial"/>
                <w:bCs/>
              </w:rPr>
            </w:pPr>
            <w:r w:rsidRPr="00FB446E">
              <w:rPr>
                <w:rFonts w:cs="Arial"/>
                <w:bCs/>
              </w:rPr>
              <w:t>None</w:t>
            </w:r>
          </w:p>
        </w:tc>
      </w:tr>
      <w:tr w:rsidR="00333952" w:rsidRPr="00B6514F" w14:paraId="35766CEB" w14:textId="77777777" w:rsidTr="24993D5B">
        <w:trPr>
          <w:gridAfter w:val="1"/>
          <w:wAfter w:w="44" w:type="dxa"/>
          <w:trHeight w:val="567"/>
        </w:trPr>
        <w:tc>
          <w:tcPr>
            <w:tcW w:w="2689" w:type="dxa"/>
          </w:tcPr>
          <w:p w14:paraId="576AED1A" w14:textId="29CAF578" w:rsidR="00333952" w:rsidRPr="00A910CE" w:rsidRDefault="00333952" w:rsidP="00333952">
            <w:pPr>
              <w:rPr>
                <w:rFonts w:cs="Arial"/>
                <w:bCs/>
              </w:rPr>
            </w:pPr>
            <w:r w:rsidRPr="00A910CE">
              <w:rPr>
                <w:rFonts w:cs="Arial"/>
                <w:b/>
                <w:lang w:eastAsia="en-US"/>
              </w:rPr>
              <w:t>Disabled people/ Carers</w:t>
            </w:r>
          </w:p>
        </w:tc>
        <w:tc>
          <w:tcPr>
            <w:tcW w:w="3260" w:type="dxa"/>
            <w:vAlign w:val="center"/>
          </w:tcPr>
          <w:p w14:paraId="3CA2969E" w14:textId="29BA8A6B" w:rsidR="00333952" w:rsidRPr="00FB446E" w:rsidRDefault="00333952" w:rsidP="00333952">
            <w:pPr>
              <w:rPr>
                <w:rFonts w:cs="Arial"/>
                <w:bCs/>
              </w:rPr>
            </w:pPr>
            <w:sdt>
              <w:sdtPr>
                <w:rPr>
                  <w:rFonts w:cs="Arial"/>
                  <w:bCs/>
                </w:rPr>
                <w:id w:val="1695801660"/>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NCC staff </w:t>
            </w:r>
          </w:p>
          <w:p w14:paraId="4478F547" w14:textId="3DE8420C" w:rsidR="00333952" w:rsidRPr="00FB446E" w:rsidRDefault="00333952" w:rsidP="00333952">
            <w:pPr>
              <w:rPr>
                <w:rFonts w:cs="Arial"/>
                <w:bCs/>
              </w:rPr>
            </w:pPr>
            <w:sdt>
              <w:sdtPr>
                <w:rPr>
                  <w:rFonts w:cs="Arial"/>
                  <w:bCs/>
                </w:rPr>
                <w:id w:val="950435808"/>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Service users </w:t>
            </w:r>
          </w:p>
          <w:p w14:paraId="6F668260" w14:textId="2B6C5414" w:rsidR="00333952" w:rsidRPr="00FB446E" w:rsidRDefault="00333952" w:rsidP="00333952">
            <w:pPr>
              <w:rPr>
                <w:rFonts w:cs="Arial"/>
                <w:bCs/>
              </w:rPr>
            </w:pPr>
            <w:sdt>
              <w:sdtPr>
                <w:rPr>
                  <w:rFonts w:cs="Arial"/>
                  <w:bCs/>
                </w:rPr>
                <w:id w:val="351845791"/>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Citizens</w:t>
            </w:r>
          </w:p>
          <w:p w14:paraId="68E94B03" w14:textId="667FC20F" w:rsidR="00333952" w:rsidRPr="00FB446E" w:rsidRDefault="00333952" w:rsidP="00333952">
            <w:pPr>
              <w:rPr>
                <w:rFonts w:cs="Arial"/>
                <w:bCs/>
              </w:rPr>
            </w:pPr>
            <w:sdt>
              <w:sdtPr>
                <w:rPr>
                  <w:rFonts w:cs="Arial"/>
                  <w:bCs/>
                </w:rPr>
                <w:id w:val="-679740369"/>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Community</w:t>
            </w:r>
          </w:p>
        </w:tc>
        <w:sdt>
          <w:sdtPr>
            <w:rPr>
              <w:rFonts w:cs="Arial"/>
              <w:lang w:eastAsia="en-US"/>
            </w:rPr>
            <w:id w:val="-1940829220"/>
            <w14:checkbox>
              <w14:checked w14:val="0"/>
              <w14:checkedState w14:val="2612" w14:font="MS Gothic"/>
              <w14:uncheckedState w14:val="2610" w14:font="MS Gothic"/>
            </w14:checkbox>
          </w:sdtPr>
          <w:sdtContent>
            <w:tc>
              <w:tcPr>
                <w:tcW w:w="1701" w:type="dxa"/>
                <w:vAlign w:val="center"/>
              </w:tcPr>
              <w:p w14:paraId="7ED6F612" w14:textId="70953F8D" w:rsidR="00333952" w:rsidRPr="00FB446E" w:rsidRDefault="00333952" w:rsidP="00333952">
                <w:pPr>
                  <w:jc w:val="center"/>
                  <w:rPr>
                    <w:rFonts w:cs="Arial"/>
                    <w:bCs/>
                    <w:lang w:eastAsia="en-US"/>
                  </w:rPr>
                </w:pPr>
                <w:r w:rsidRPr="00FB446E">
                  <w:rPr>
                    <w:rFonts w:ascii="Segoe UI Symbol" w:eastAsia="MS Gothic" w:hAnsi="Segoe UI Symbol" w:cs="Segoe UI Symbol"/>
                    <w:bCs/>
                    <w:lang w:eastAsia="en-US"/>
                  </w:rPr>
                  <w:t>☐</w:t>
                </w:r>
              </w:p>
            </w:tc>
          </w:sdtContent>
        </w:sdt>
        <w:sdt>
          <w:sdtPr>
            <w:rPr>
              <w:rFonts w:cs="Arial"/>
              <w:lang w:eastAsia="en-US"/>
            </w:rPr>
            <w:id w:val="-2107727098"/>
            <w14:checkbox>
              <w14:checked w14:val="1"/>
              <w14:checkedState w14:val="2612" w14:font="MS Gothic"/>
              <w14:uncheckedState w14:val="2610" w14:font="MS Gothic"/>
            </w14:checkbox>
          </w:sdtPr>
          <w:sdtContent>
            <w:tc>
              <w:tcPr>
                <w:tcW w:w="1701" w:type="dxa"/>
                <w:vAlign w:val="center"/>
              </w:tcPr>
              <w:p w14:paraId="17AB025C" w14:textId="2DB6D236" w:rsidR="00333952" w:rsidRPr="00FB446E" w:rsidRDefault="00333952" w:rsidP="00333952">
                <w:pPr>
                  <w:jc w:val="center"/>
                  <w:rPr>
                    <w:rFonts w:cs="Arial"/>
                    <w:bCs/>
                    <w:lang w:eastAsia="en-US"/>
                  </w:rPr>
                </w:pPr>
                <w:r>
                  <w:rPr>
                    <w:rFonts w:ascii="MS Gothic" w:eastAsia="MS Gothic" w:hAnsi="MS Gothic" w:cs="Arial" w:hint="eastAsia"/>
                    <w:lang w:eastAsia="en-US"/>
                  </w:rPr>
                  <w:t>☒</w:t>
                </w:r>
              </w:p>
            </w:tc>
          </w:sdtContent>
        </w:sdt>
        <w:sdt>
          <w:sdtPr>
            <w:rPr>
              <w:rFonts w:cs="Arial"/>
              <w:lang w:eastAsia="en-US"/>
            </w:rPr>
            <w:id w:val="-2033639678"/>
            <w14:checkbox>
              <w14:checked w14:val="1"/>
              <w14:checkedState w14:val="2612" w14:font="MS Gothic"/>
              <w14:uncheckedState w14:val="2610" w14:font="MS Gothic"/>
            </w14:checkbox>
          </w:sdtPr>
          <w:sdtContent>
            <w:tc>
              <w:tcPr>
                <w:tcW w:w="1701" w:type="dxa"/>
                <w:vAlign w:val="center"/>
              </w:tcPr>
              <w:p w14:paraId="1686339B" w14:textId="51ABB3BB" w:rsidR="00333952" w:rsidRPr="00FB446E" w:rsidRDefault="00333952" w:rsidP="00333952">
                <w:pPr>
                  <w:jc w:val="center"/>
                  <w:rPr>
                    <w:rFonts w:cs="Arial"/>
                    <w:bCs/>
                    <w:lang w:eastAsia="en-US"/>
                  </w:rPr>
                </w:pPr>
                <w:r>
                  <w:rPr>
                    <w:rFonts w:ascii="MS Gothic" w:eastAsia="MS Gothic" w:hAnsi="MS Gothic" w:cs="Arial" w:hint="eastAsia"/>
                    <w:bCs/>
                    <w:lang w:eastAsia="en-US"/>
                  </w:rPr>
                  <w:t>☒</w:t>
                </w:r>
              </w:p>
            </w:tc>
          </w:sdtContent>
        </w:sdt>
      </w:tr>
      <w:tr w:rsidR="00333952" w:rsidRPr="00B6514F" w14:paraId="0CAE300E" w14:textId="77777777" w:rsidTr="24993D5B">
        <w:trPr>
          <w:gridAfter w:val="1"/>
          <w:wAfter w:w="44" w:type="dxa"/>
          <w:trHeight w:val="1701"/>
        </w:trPr>
        <w:tc>
          <w:tcPr>
            <w:tcW w:w="2689" w:type="dxa"/>
            <w:shd w:val="clear" w:color="auto" w:fill="E7E6E6" w:themeFill="background2"/>
            <w:vAlign w:val="center"/>
          </w:tcPr>
          <w:p w14:paraId="1B3D4246" w14:textId="3C16E1CD" w:rsidR="00333952" w:rsidRPr="00A910CE" w:rsidRDefault="00333952" w:rsidP="00333952">
            <w:pPr>
              <w:rPr>
                <w:rFonts w:cs="Arial"/>
                <w:bCs/>
              </w:rPr>
            </w:pPr>
            <w:bookmarkStart w:id="18" w:name="_Hlk150773485"/>
            <w:r w:rsidRPr="00A910CE">
              <w:rPr>
                <w:rFonts w:cs="Arial"/>
                <w:bCs/>
              </w:rPr>
              <w:lastRenderedPageBreak/>
              <w:t>Reasons for your assessment</w:t>
            </w:r>
          </w:p>
          <w:p w14:paraId="1824352C" w14:textId="77777777" w:rsidR="00333952" w:rsidRPr="00A910CE" w:rsidRDefault="00333952" w:rsidP="00333952">
            <w:pPr>
              <w:rPr>
                <w:rFonts w:cs="Arial"/>
                <w:bCs/>
                <w:lang w:eastAsia="en-US"/>
              </w:rPr>
            </w:pPr>
            <w:r w:rsidRPr="00A910CE">
              <w:rPr>
                <w:rFonts w:cs="Arial"/>
                <w:bCs/>
              </w:rPr>
              <w:t>(Including evidence)</w:t>
            </w:r>
          </w:p>
        </w:tc>
        <w:tc>
          <w:tcPr>
            <w:tcW w:w="8363" w:type="dxa"/>
            <w:gridSpan w:val="4"/>
          </w:tcPr>
          <w:p w14:paraId="4018A63C" w14:textId="725740E2" w:rsidR="00333952" w:rsidRPr="00333952" w:rsidRDefault="00333952" w:rsidP="00333952">
            <w:pPr>
              <w:rPr>
                <w:rFonts w:cs="Arial"/>
                <w:bCs/>
                <w:lang w:eastAsia="en-US"/>
              </w:rPr>
            </w:pPr>
            <w:r w:rsidRPr="00333952">
              <w:rPr>
                <w:rFonts w:cs="Arial"/>
                <w:bCs/>
              </w:rPr>
              <w:t>Disabled residents with low mobility may struggle to attend our in-person engagement events if they are not located in places near public transport and/or with wheelchair access. There are also visually impaired residents and deaf residents that may struggle to engage with the consultation.</w:t>
            </w:r>
          </w:p>
        </w:tc>
      </w:tr>
      <w:bookmarkEnd w:id="18"/>
      <w:tr w:rsidR="00333952" w:rsidRPr="00B6514F" w14:paraId="16C3DBF9" w14:textId="77777777" w:rsidTr="24993D5B">
        <w:trPr>
          <w:gridAfter w:val="1"/>
          <w:wAfter w:w="44" w:type="dxa"/>
          <w:trHeight w:val="1701"/>
        </w:trPr>
        <w:tc>
          <w:tcPr>
            <w:tcW w:w="2689" w:type="dxa"/>
            <w:shd w:val="clear" w:color="auto" w:fill="E7E6E6" w:themeFill="background2"/>
            <w:vAlign w:val="center"/>
          </w:tcPr>
          <w:p w14:paraId="11763DEA" w14:textId="61D7CB4D" w:rsidR="00333952" w:rsidRPr="00A910CE" w:rsidRDefault="00333952" w:rsidP="00333952">
            <w:pPr>
              <w:rPr>
                <w:rFonts w:cs="Arial"/>
                <w:bCs/>
                <w:lang w:eastAsia="en-US"/>
              </w:rPr>
            </w:pPr>
            <w:r w:rsidRPr="00A910CE">
              <w:rPr>
                <w:rFonts w:cs="Arial"/>
                <w:bCs/>
              </w:rPr>
              <w:t>Details of mitigation/ actions taken to advance equality</w:t>
            </w:r>
          </w:p>
        </w:tc>
        <w:tc>
          <w:tcPr>
            <w:tcW w:w="8363" w:type="dxa"/>
            <w:gridSpan w:val="4"/>
          </w:tcPr>
          <w:p w14:paraId="0031EFA9" w14:textId="6D233F47" w:rsidR="00333952" w:rsidRPr="00333952" w:rsidRDefault="00333952" w:rsidP="00333952">
            <w:pPr>
              <w:rPr>
                <w:rFonts w:cs="Arial"/>
                <w:bCs/>
                <w:lang w:eastAsia="en-US"/>
              </w:rPr>
            </w:pPr>
            <w:r w:rsidRPr="00333952">
              <w:rPr>
                <w:rFonts w:cs="Arial"/>
                <w:bCs/>
              </w:rPr>
              <w:t xml:space="preserve">We are hosting our in-person engagement event at the Council house and Loxley house. There are many ways to get there on public transport and has accessibility for wheelchair users. At the events presentation slides will be projected zoomed in on a large screen for those with poor eyesight and we will also have a microphone for all speakers on the day for those hard of hearing. For residents that require sign language interpretation we have a specific event allocated at Loxley house with signers booked. All deaf residents that want to attend will be signposted to this event. We have also made the online survey available in large text and as a pdf document for visually impaired resident that have software that reads text to them. </w:t>
            </w:r>
          </w:p>
        </w:tc>
      </w:tr>
      <w:tr w:rsidR="00333952" w:rsidRPr="00B6514F" w14:paraId="6917FD97" w14:textId="77777777" w:rsidTr="24993D5B">
        <w:trPr>
          <w:gridAfter w:val="1"/>
          <w:wAfter w:w="44" w:type="dxa"/>
          <w:trHeight w:val="1701"/>
        </w:trPr>
        <w:tc>
          <w:tcPr>
            <w:tcW w:w="2689" w:type="dxa"/>
            <w:shd w:val="clear" w:color="auto" w:fill="E7E6E6" w:themeFill="background2"/>
            <w:vAlign w:val="center"/>
          </w:tcPr>
          <w:p w14:paraId="72DA8E10" w14:textId="2F6B1929" w:rsidR="00333952" w:rsidRPr="00A910CE" w:rsidRDefault="00333952" w:rsidP="00333952">
            <w:pPr>
              <w:rPr>
                <w:rFonts w:cs="Arial"/>
                <w:bCs/>
                <w:w w:val="110"/>
              </w:rPr>
            </w:pPr>
            <w:r w:rsidRPr="00A910CE">
              <w:rPr>
                <w:rFonts w:cs="Arial"/>
                <w:bCs/>
                <w:w w:val="110"/>
              </w:rPr>
              <w:t>Details of any arrangements for future monitoring of equality impact</w:t>
            </w:r>
          </w:p>
          <w:p w14:paraId="4588E345" w14:textId="77777777" w:rsidR="00333952" w:rsidRPr="00A910CE" w:rsidRDefault="00333952" w:rsidP="00333952">
            <w:pPr>
              <w:rPr>
                <w:rFonts w:cs="Arial"/>
                <w:bCs/>
                <w:lang w:eastAsia="en-US"/>
              </w:rPr>
            </w:pPr>
            <w:r w:rsidRPr="00A910CE">
              <w:rPr>
                <w:rFonts w:cs="Arial"/>
                <w:bCs/>
                <w:w w:val="110"/>
              </w:rPr>
              <w:t>(Including any action plans)</w:t>
            </w:r>
          </w:p>
        </w:tc>
        <w:tc>
          <w:tcPr>
            <w:tcW w:w="8363" w:type="dxa"/>
            <w:gridSpan w:val="4"/>
          </w:tcPr>
          <w:p w14:paraId="2F83A9DB" w14:textId="0B9396E0" w:rsidR="00333952" w:rsidRPr="00333952" w:rsidRDefault="00333952" w:rsidP="00333952">
            <w:pPr>
              <w:rPr>
                <w:rFonts w:cs="Arial"/>
                <w:bCs/>
                <w:lang w:eastAsia="en-US"/>
              </w:rPr>
            </w:pPr>
            <w:r w:rsidRPr="00333952">
              <w:rPr>
                <w:rFonts w:cs="Arial"/>
                <w:bCs/>
              </w:rPr>
              <w:t>We will keep an eye on the engage mailbox for emails on any other accessibility requirements that residents might have.</w:t>
            </w:r>
          </w:p>
        </w:tc>
      </w:tr>
      <w:tr w:rsidR="00333952" w:rsidRPr="00B6514F" w14:paraId="38E4E867" w14:textId="77777777" w:rsidTr="24993D5B">
        <w:tc>
          <w:tcPr>
            <w:tcW w:w="2689" w:type="dxa"/>
            <w:shd w:val="clear" w:color="auto" w:fill="808080" w:themeFill="background1" w:themeFillShade="80"/>
          </w:tcPr>
          <w:p w14:paraId="66D53BA0" w14:textId="77777777" w:rsidR="00333952" w:rsidRPr="00A910CE" w:rsidRDefault="00333952" w:rsidP="00333952">
            <w:pPr>
              <w:rPr>
                <w:rFonts w:cs="Arial"/>
                <w:lang w:eastAsia="en-US"/>
              </w:rPr>
            </w:pPr>
          </w:p>
        </w:tc>
        <w:tc>
          <w:tcPr>
            <w:tcW w:w="8407" w:type="dxa"/>
            <w:gridSpan w:val="5"/>
            <w:shd w:val="clear" w:color="auto" w:fill="808080" w:themeFill="background1" w:themeFillShade="80"/>
          </w:tcPr>
          <w:p w14:paraId="58686B30" w14:textId="3301CAFE" w:rsidR="00333952" w:rsidRPr="00FB446E" w:rsidRDefault="00333952" w:rsidP="00333952">
            <w:pPr>
              <w:rPr>
                <w:rFonts w:cs="Arial"/>
                <w:lang w:eastAsia="en-US"/>
              </w:rPr>
            </w:pPr>
            <w:bookmarkStart w:id="19" w:name="_Hlk150943507"/>
          </w:p>
        </w:tc>
      </w:tr>
      <w:bookmarkEnd w:id="19"/>
      <w:tr w:rsidR="00333952" w:rsidRPr="00B6514F" w14:paraId="6552B013" w14:textId="77777777" w:rsidTr="24993D5B">
        <w:trPr>
          <w:gridAfter w:val="1"/>
          <w:wAfter w:w="44" w:type="dxa"/>
          <w:trHeight w:val="567"/>
        </w:trPr>
        <w:tc>
          <w:tcPr>
            <w:tcW w:w="2689" w:type="dxa"/>
            <w:shd w:val="clear" w:color="auto" w:fill="E7E6E6" w:themeFill="background2"/>
          </w:tcPr>
          <w:p w14:paraId="229EB8B3" w14:textId="13178F34" w:rsidR="00333952" w:rsidRPr="00A910CE" w:rsidRDefault="00333952" w:rsidP="00333952">
            <w:pPr>
              <w:jc w:val="center"/>
              <w:rPr>
                <w:rFonts w:cs="Arial"/>
                <w:bCs/>
              </w:rPr>
            </w:pPr>
            <w:r w:rsidRPr="00A910CE">
              <w:rPr>
                <w:rFonts w:cs="Arial"/>
                <w:bCs/>
              </w:rPr>
              <w:t>Equality group/ individual</w:t>
            </w:r>
          </w:p>
        </w:tc>
        <w:tc>
          <w:tcPr>
            <w:tcW w:w="3260" w:type="dxa"/>
            <w:shd w:val="clear" w:color="auto" w:fill="E7E6E6" w:themeFill="background2"/>
            <w:vAlign w:val="center"/>
          </w:tcPr>
          <w:p w14:paraId="0CE918D0" w14:textId="1D5D62A9" w:rsidR="00333952" w:rsidRPr="00FB446E" w:rsidRDefault="00333952" w:rsidP="00333952">
            <w:pPr>
              <w:jc w:val="center"/>
              <w:rPr>
                <w:rFonts w:cs="Arial"/>
                <w:bCs/>
              </w:rPr>
            </w:pPr>
            <w:r w:rsidRPr="00FB446E">
              <w:rPr>
                <w:rFonts w:cs="Arial"/>
                <w:bCs/>
              </w:rPr>
              <w:t>Impact type</w:t>
            </w:r>
          </w:p>
        </w:tc>
        <w:tc>
          <w:tcPr>
            <w:tcW w:w="1701" w:type="dxa"/>
            <w:shd w:val="clear" w:color="auto" w:fill="E7E6E6" w:themeFill="background2"/>
            <w:vAlign w:val="center"/>
          </w:tcPr>
          <w:p w14:paraId="1EE56B88" w14:textId="77777777" w:rsidR="00333952" w:rsidRPr="00FB446E" w:rsidRDefault="00333952" w:rsidP="00333952">
            <w:pPr>
              <w:jc w:val="center"/>
              <w:rPr>
                <w:rFonts w:cs="Arial"/>
                <w:bCs/>
              </w:rPr>
            </w:pPr>
            <w:r w:rsidRPr="00FB446E">
              <w:rPr>
                <w:rFonts w:cs="Arial"/>
                <w:bCs/>
              </w:rPr>
              <w:t>Positive</w:t>
            </w:r>
          </w:p>
        </w:tc>
        <w:tc>
          <w:tcPr>
            <w:tcW w:w="1701" w:type="dxa"/>
            <w:shd w:val="clear" w:color="auto" w:fill="E7E6E6" w:themeFill="background2"/>
            <w:vAlign w:val="center"/>
          </w:tcPr>
          <w:p w14:paraId="625B0111" w14:textId="77777777" w:rsidR="00333952" w:rsidRPr="00FB446E" w:rsidRDefault="00333952" w:rsidP="00333952">
            <w:pPr>
              <w:jc w:val="center"/>
              <w:rPr>
                <w:rFonts w:cs="Arial"/>
                <w:bCs/>
              </w:rPr>
            </w:pPr>
            <w:r w:rsidRPr="00FB446E">
              <w:rPr>
                <w:rFonts w:cs="Arial"/>
                <w:bCs/>
              </w:rPr>
              <w:t>Negative</w:t>
            </w:r>
          </w:p>
        </w:tc>
        <w:tc>
          <w:tcPr>
            <w:tcW w:w="1701" w:type="dxa"/>
            <w:shd w:val="clear" w:color="auto" w:fill="E7E6E6" w:themeFill="background2"/>
            <w:vAlign w:val="center"/>
          </w:tcPr>
          <w:p w14:paraId="5844E003" w14:textId="77777777" w:rsidR="00333952" w:rsidRPr="00FB446E" w:rsidRDefault="00333952" w:rsidP="00333952">
            <w:pPr>
              <w:jc w:val="center"/>
              <w:rPr>
                <w:rFonts w:cs="Arial"/>
                <w:bCs/>
              </w:rPr>
            </w:pPr>
            <w:r w:rsidRPr="00FB446E">
              <w:rPr>
                <w:rFonts w:cs="Arial"/>
                <w:bCs/>
              </w:rPr>
              <w:t>None</w:t>
            </w:r>
          </w:p>
        </w:tc>
      </w:tr>
      <w:tr w:rsidR="00333952" w:rsidRPr="00B6514F" w14:paraId="7FFB907D" w14:textId="77777777" w:rsidTr="24993D5B">
        <w:trPr>
          <w:gridAfter w:val="1"/>
          <w:wAfter w:w="44" w:type="dxa"/>
          <w:trHeight w:val="567"/>
        </w:trPr>
        <w:tc>
          <w:tcPr>
            <w:tcW w:w="2689" w:type="dxa"/>
          </w:tcPr>
          <w:p w14:paraId="7DFE0831" w14:textId="6285B6E6" w:rsidR="00333952" w:rsidRPr="00A910CE" w:rsidRDefault="00333952" w:rsidP="00333952">
            <w:pPr>
              <w:rPr>
                <w:rFonts w:cs="Arial"/>
                <w:bCs/>
              </w:rPr>
            </w:pPr>
            <w:r w:rsidRPr="00A910CE">
              <w:rPr>
                <w:rFonts w:cs="Arial"/>
                <w:b/>
                <w:lang w:eastAsia="en-US"/>
              </w:rPr>
              <w:t>Pregnancy and maternity</w:t>
            </w:r>
          </w:p>
        </w:tc>
        <w:tc>
          <w:tcPr>
            <w:tcW w:w="3260" w:type="dxa"/>
            <w:vAlign w:val="center"/>
          </w:tcPr>
          <w:p w14:paraId="3039B2B4" w14:textId="597C1E3E" w:rsidR="00333952" w:rsidRPr="00FB446E" w:rsidRDefault="00333952" w:rsidP="00333952">
            <w:pPr>
              <w:rPr>
                <w:rFonts w:cs="Arial"/>
                <w:bCs/>
              </w:rPr>
            </w:pPr>
            <w:sdt>
              <w:sdtPr>
                <w:rPr>
                  <w:rFonts w:cs="Arial"/>
                  <w:bCs/>
                </w:rPr>
                <w:id w:val="-1752117139"/>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NCC staff </w:t>
            </w:r>
          </w:p>
          <w:p w14:paraId="30896926" w14:textId="1B204C28" w:rsidR="00333952" w:rsidRPr="00FB446E" w:rsidRDefault="00333952" w:rsidP="00333952">
            <w:pPr>
              <w:rPr>
                <w:rFonts w:cs="Arial"/>
                <w:bCs/>
              </w:rPr>
            </w:pPr>
            <w:sdt>
              <w:sdtPr>
                <w:rPr>
                  <w:rFonts w:cs="Arial"/>
                  <w:bCs/>
                </w:rPr>
                <w:id w:val="1265881889"/>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Service users </w:t>
            </w:r>
          </w:p>
          <w:p w14:paraId="2293B4C4" w14:textId="61190DBA" w:rsidR="00333952" w:rsidRPr="00FB446E" w:rsidRDefault="00333952" w:rsidP="00333952">
            <w:pPr>
              <w:rPr>
                <w:rFonts w:cs="Arial"/>
                <w:bCs/>
              </w:rPr>
            </w:pPr>
            <w:sdt>
              <w:sdtPr>
                <w:rPr>
                  <w:rFonts w:cs="Arial"/>
                  <w:bCs/>
                </w:rPr>
                <w:id w:val="-101113175"/>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Citizens</w:t>
            </w:r>
          </w:p>
          <w:p w14:paraId="3A6FCF69" w14:textId="3FB92D1C" w:rsidR="00333952" w:rsidRPr="00FB446E" w:rsidRDefault="00333952" w:rsidP="00333952">
            <w:pPr>
              <w:rPr>
                <w:rFonts w:cs="Arial"/>
                <w:bCs/>
              </w:rPr>
            </w:pPr>
            <w:sdt>
              <w:sdtPr>
                <w:rPr>
                  <w:rFonts w:cs="Arial"/>
                  <w:bCs/>
                </w:rPr>
                <w:id w:val="158890182"/>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Community</w:t>
            </w:r>
          </w:p>
        </w:tc>
        <w:sdt>
          <w:sdtPr>
            <w:rPr>
              <w:rFonts w:cs="Arial"/>
              <w:lang w:eastAsia="en-US"/>
            </w:rPr>
            <w:id w:val="1329333073"/>
            <w14:checkbox>
              <w14:checked w14:val="0"/>
              <w14:checkedState w14:val="2612" w14:font="MS Gothic"/>
              <w14:uncheckedState w14:val="2610" w14:font="MS Gothic"/>
            </w14:checkbox>
          </w:sdtPr>
          <w:sdtContent>
            <w:tc>
              <w:tcPr>
                <w:tcW w:w="1701" w:type="dxa"/>
                <w:vAlign w:val="center"/>
              </w:tcPr>
              <w:p w14:paraId="12A82DB4" w14:textId="15D81A7A" w:rsidR="00333952" w:rsidRPr="00FB446E" w:rsidRDefault="00333952" w:rsidP="00333952">
                <w:pPr>
                  <w:jc w:val="center"/>
                  <w:rPr>
                    <w:rFonts w:cs="Arial"/>
                    <w:bCs/>
                    <w:lang w:eastAsia="en-US"/>
                  </w:rPr>
                </w:pPr>
                <w:r w:rsidRPr="00FB446E">
                  <w:rPr>
                    <w:rFonts w:ascii="Segoe UI Symbol" w:eastAsia="MS Gothic" w:hAnsi="Segoe UI Symbol" w:cs="Segoe UI Symbol"/>
                    <w:bCs/>
                    <w:lang w:eastAsia="en-US"/>
                  </w:rPr>
                  <w:t>☐</w:t>
                </w:r>
              </w:p>
            </w:tc>
          </w:sdtContent>
        </w:sdt>
        <w:sdt>
          <w:sdtPr>
            <w:rPr>
              <w:rFonts w:cs="Arial"/>
              <w:lang w:eastAsia="en-US"/>
            </w:rPr>
            <w:id w:val="-1927111316"/>
            <w14:checkbox>
              <w14:checked w14:val="0"/>
              <w14:checkedState w14:val="2612" w14:font="MS Gothic"/>
              <w14:uncheckedState w14:val="2610" w14:font="MS Gothic"/>
            </w14:checkbox>
          </w:sdtPr>
          <w:sdtContent>
            <w:tc>
              <w:tcPr>
                <w:tcW w:w="1701" w:type="dxa"/>
                <w:vAlign w:val="center"/>
              </w:tcPr>
              <w:p w14:paraId="58EE09C3" w14:textId="77777777" w:rsidR="00333952" w:rsidRPr="00FB446E" w:rsidRDefault="00333952" w:rsidP="00333952">
                <w:pPr>
                  <w:jc w:val="center"/>
                  <w:rPr>
                    <w:rFonts w:cs="Arial"/>
                    <w:bCs/>
                    <w:lang w:eastAsia="en-US"/>
                  </w:rPr>
                </w:pPr>
                <w:r w:rsidRPr="00FB446E">
                  <w:rPr>
                    <w:rFonts w:ascii="Segoe UI Symbol" w:eastAsia="MS Gothic" w:hAnsi="Segoe UI Symbol" w:cs="Segoe UI Symbol"/>
                    <w:bCs/>
                    <w:lang w:eastAsia="en-US"/>
                  </w:rPr>
                  <w:t>☐</w:t>
                </w:r>
              </w:p>
            </w:tc>
          </w:sdtContent>
        </w:sdt>
        <w:sdt>
          <w:sdtPr>
            <w:rPr>
              <w:rFonts w:cs="Arial"/>
              <w:lang w:eastAsia="en-US"/>
            </w:rPr>
            <w:id w:val="-1624224794"/>
            <w14:checkbox>
              <w14:checked w14:val="1"/>
              <w14:checkedState w14:val="2612" w14:font="MS Gothic"/>
              <w14:uncheckedState w14:val="2610" w14:font="MS Gothic"/>
            </w14:checkbox>
          </w:sdtPr>
          <w:sdtContent>
            <w:tc>
              <w:tcPr>
                <w:tcW w:w="1701" w:type="dxa"/>
                <w:vAlign w:val="center"/>
              </w:tcPr>
              <w:p w14:paraId="3EF96099" w14:textId="4F9AB6F7" w:rsidR="00333952" w:rsidRPr="00FB446E" w:rsidRDefault="00333952" w:rsidP="00333952">
                <w:pPr>
                  <w:jc w:val="center"/>
                  <w:rPr>
                    <w:rFonts w:cs="Arial"/>
                    <w:bCs/>
                    <w:lang w:eastAsia="en-US"/>
                  </w:rPr>
                </w:pPr>
                <w:r>
                  <w:rPr>
                    <w:rFonts w:ascii="MS Gothic" w:eastAsia="MS Gothic" w:hAnsi="MS Gothic" w:cs="Arial" w:hint="eastAsia"/>
                    <w:bCs/>
                    <w:lang w:eastAsia="en-US"/>
                  </w:rPr>
                  <w:t>☒</w:t>
                </w:r>
              </w:p>
            </w:tc>
          </w:sdtContent>
        </w:sdt>
      </w:tr>
      <w:tr w:rsidR="00333952" w:rsidRPr="00B6514F" w14:paraId="3465E2D4" w14:textId="77777777" w:rsidTr="24993D5B">
        <w:trPr>
          <w:gridAfter w:val="1"/>
          <w:wAfter w:w="44" w:type="dxa"/>
          <w:trHeight w:val="1139"/>
        </w:trPr>
        <w:tc>
          <w:tcPr>
            <w:tcW w:w="2689" w:type="dxa"/>
            <w:shd w:val="clear" w:color="auto" w:fill="E7E6E6" w:themeFill="background2"/>
            <w:vAlign w:val="center"/>
          </w:tcPr>
          <w:p w14:paraId="70E3137A" w14:textId="158D3870" w:rsidR="00333952" w:rsidRPr="00A910CE" w:rsidRDefault="00333952" w:rsidP="00333952">
            <w:pPr>
              <w:rPr>
                <w:rFonts w:cs="Arial"/>
                <w:bCs/>
              </w:rPr>
            </w:pPr>
            <w:r w:rsidRPr="00A910CE">
              <w:rPr>
                <w:rFonts w:cs="Arial"/>
                <w:bCs/>
              </w:rPr>
              <w:t>Reasons for your assessment</w:t>
            </w:r>
          </w:p>
          <w:p w14:paraId="526F2A21" w14:textId="77777777" w:rsidR="00333952" w:rsidRPr="00A910CE" w:rsidRDefault="00333952" w:rsidP="00333952">
            <w:pPr>
              <w:rPr>
                <w:rFonts w:cs="Arial"/>
                <w:bCs/>
                <w:lang w:eastAsia="en-US"/>
              </w:rPr>
            </w:pPr>
            <w:r w:rsidRPr="00A910CE">
              <w:rPr>
                <w:rFonts w:cs="Arial"/>
                <w:bCs/>
              </w:rPr>
              <w:t>(Including evidence)</w:t>
            </w:r>
          </w:p>
        </w:tc>
        <w:tc>
          <w:tcPr>
            <w:tcW w:w="8363" w:type="dxa"/>
            <w:gridSpan w:val="4"/>
          </w:tcPr>
          <w:p w14:paraId="0DB002BE" w14:textId="481C0F2A" w:rsidR="00333952" w:rsidRPr="00FB446E" w:rsidRDefault="00333952" w:rsidP="00333952">
            <w:pPr>
              <w:rPr>
                <w:rFonts w:cs="Arial"/>
                <w:bCs/>
                <w:lang w:eastAsia="en-US"/>
              </w:rPr>
            </w:pPr>
            <w:r>
              <w:rPr>
                <w:spacing w:val="-1"/>
              </w:rPr>
              <w:t xml:space="preserve"> </w:t>
            </w:r>
          </w:p>
        </w:tc>
      </w:tr>
      <w:tr w:rsidR="00333952" w:rsidRPr="00B6514F" w14:paraId="5223622A" w14:textId="77777777" w:rsidTr="24993D5B">
        <w:trPr>
          <w:gridAfter w:val="1"/>
          <w:wAfter w:w="44" w:type="dxa"/>
          <w:trHeight w:val="1701"/>
        </w:trPr>
        <w:tc>
          <w:tcPr>
            <w:tcW w:w="2689" w:type="dxa"/>
            <w:shd w:val="clear" w:color="auto" w:fill="E7E6E6" w:themeFill="background2"/>
            <w:vAlign w:val="center"/>
          </w:tcPr>
          <w:p w14:paraId="43BBB482" w14:textId="4DF98371" w:rsidR="00333952" w:rsidRPr="00A910CE" w:rsidRDefault="00333952" w:rsidP="00333952">
            <w:pPr>
              <w:rPr>
                <w:rFonts w:cs="Arial"/>
                <w:bCs/>
                <w:lang w:eastAsia="en-US"/>
              </w:rPr>
            </w:pPr>
            <w:r w:rsidRPr="00A910CE">
              <w:rPr>
                <w:rFonts w:cs="Arial"/>
                <w:bCs/>
              </w:rPr>
              <w:t>Details of mitigation/ actions taken to advance equality</w:t>
            </w:r>
          </w:p>
        </w:tc>
        <w:tc>
          <w:tcPr>
            <w:tcW w:w="8363" w:type="dxa"/>
            <w:gridSpan w:val="4"/>
          </w:tcPr>
          <w:p w14:paraId="1308C2BC" w14:textId="27FA0C5C" w:rsidR="00333952" w:rsidRPr="00FB446E" w:rsidRDefault="00333952" w:rsidP="00333952">
            <w:pPr>
              <w:rPr>
                <w:rFonts w:cs="Arial"/>
                <w:bCs/>
                <w:lang w:eastAsia="en-US"/>
              </w:rPr>
            </w:pPr>
          </w:p>
        </w:tc>
      </w:tr>
      <w:tr w:rsidR="00333952" w:rsidRPr="00B6514F" w14:paraId="7A6D7CAC" w14:textId="77777777" w:rsidTr="24993D5B">
        <w:trPr>
          <w:gridAfter w:val="1"/>
          <w:wAfter w:w="44" w:type="dxa"/>
          <w:trHeight w:val="572"/>
        </w:trPr>
        <w:tc>
          <w:tcPr>
            <w:tcW w:w="2689" w:type="dxa"/>
            <w:shd w:val="clear" w:color="auto" w:fill="E7E6E6" w:themeFill="background2"/>
            <w:vAlign w:val="center"/>
          </w:tcPr>
          <w:p w14:paraId="3279C41E" w14:textId="0F299EA8" w:rsidR="00333952" w:rsidRPr="00A910CE" w:rsidRDefault="00333952" w:rsidP="00333952">
            <w:pPr>
              <w:rPr>
                <w:rFonts w:cs="Arial"/>
                <w:bCs/>
                <w:w w:val="110"/>
              </w:rPr>
            </w:pPr>
            <w:r w:rsidRPr="00A910CE">
              <w:rPr>
                <w:rFonts w:cs="Arial"/>
                <w:bCs/>
                <w:w w:val="110"/>
              </w:rPr>
              <w:t>Details of any arrangements for future monitoring of equality impact</w:t>
            </w:r>
          </w:p>
          <w:p w14:paraId="04658B18" w14:textId="77777777" w:rsidR="00333952" w:rsidRPr="00A910CE" w:rsidRDefault="00333952" w:rsidP="00333952">
            <w:pPr>
              <w:rPr>
                <w:rFonts w:cs="Arial"/>
                <w:bCs/>
                <w:lang w:eastAsia="en-US"/>
              </w:rPr>
            </w:pPr>
            <w:r w:rsidRPr="00A910CE">
              <w:rPr>
                <w:rFonts w:cs="Arial"/>
                <w:bCs/>
                <w:w w:val="110"/>
              </w:rPr>
              <w:t>(Including any action plans)</w:t>
            </w:r>
          </w:p>
        </w:tc>
        <w:tc>
          <w:tcPr>
            <w:tcW w:w="8363" w:type="dxa"/>
            <w:gridSpan w:val="4"/>
          </w:tcPr>
          <w:p w14:paraId="4F52E09B" w14:textId="77777777" w:rsidR="00333952" w:rsidRPr="00FB446E" w:rsidRDefault="00333952" w:rsidP="00333952">
            <w:pPr>
              <w:rPr>
                <w:rFonts w:cs="Arial"/>
              </w:rPr>
            </w:pPr>
          </w:p>
          <w:p w14:paraId="4695C32D" w14:textId="6D76784F" w:rsidR="00333952" w:rsidRPr="00FB446E" w:rsidRDefault="00333952" w:rsidP="00333952">
            <w:pPr>
              <w:rPr>
                <w:rFonts w:cs="Arial"/>
                <w:bCs/>
                <w:lang w:eastAsia="en-US"/>
              </w:rPr>
            </w:pPr>
          </w:p>
        </w:tc>
      </w:tr>
      <w:tr w:rsidR="00333952" w:rsidRPr="00B6514F" w14:paraId="1CC82A99" w14:textId="77777777" w:rsidTr="24993D5B">
        <w:tc>
          <w:tcPr>
            <w:tcW w:w="2689" w:type="dxa"/>
            <w:shd w:val="clear" w:color="auto" w:fill="808080" w:themeFill="background1" w:themeFillShade="80"/>
          </w:tcPr>
          <w:p w14:paraId="37C10390" w14:textId="77777777" w:rsidR="00333952" w:rsidRPr="00A910CE" w:rsidRDefault="00333952" w:rsidP="00333952">
            <w:pPr>
              <w:rPr>
                <w:rFonts w:cs="Arial"/>
                <w:lang w:eastAsia="en-US"/>
              </w:rPr>
            </w:pPr>
          </w:p>
        </w:tc>
        <w:tc>
          <w:tcPr>
            <w:tcW w:w="8407" w:type="dxa"/>
            <w:gridSpan w:val="5"/>
            <w:shd w:val="clear" w:color="auto" w:fill="808080" w:themeFill="background1" w:themeFillShade="80"/>
          </w:tcPr>
          <w:p w14:paraId="4A258766" w14:textId="18C0CE8F" w:rsidR="00333952" w:rsidRPr="00FB446E" w:rsidRDefault="00333952" w:rsidP="00333952">
            <w:pPr>
              <w:rPr>
                <w:rFonts w:cs="Arial"/>
                <w:lang w:eastAsia="en-US"/>
              </w:rPr>
            </w:pPr>
          </w:p>
        </w:tc>
      </w:tr>
      <w:tr w:rsidR="00333952" w:rsidRPr="00B6514F" w14:paraId="2F8CCD4D" w14:textId="77777777" w:rsidTr="24993D5B">
        <w:trPr>
          <w:gridAfter w:val="1"/>
          <w:wAfter w:w="44" w:type="dxa"/>
          <w:trHeight w:val="567"/>
        </w:trPr>
        <w:tc>
          <w:tcPr>
            <w:tcW w:w="2689" w:type="dxa"/>
            <w:shd w:val="clear" w:color="auto" w:fill="E7E6E6" w:themeFill="background2"/>
          </w:tcPr>
          <w:p w14:paraId="16E44CBF" w14:textId="0FC3E1A0" w:rsidR="00333952" w:rsidRPr="00A910CE" w:rsidRDefault="00333952" w:rsidP="00333952">
            <w:pPr>
              <w:jc w:val="center"/>
              <w:rPr>
                <w:rFonts w:cs="Arial"/>
                <w:bCs/>
              </w:rPr>
            </w:pPr>
            <w:r w:rsidRPr="00A910CE">
              <w:rPr>
                <w:rFonts w:cs="Arial"/>
                <w:bCs/>
              </w:rPr>
              <w:lastRenderedPageBreak/>
              <w:t>Equality group/ individual</w:t>
            </w:r>
          </w:p>
        </w:tc>
        <w:tc>
          <w:tcPr>
            <w:tcW w:w="3260" w:type="dxa"/>
            <w:shd w:val="clear" w:color="auto" w:fill="E7E6E6" w:themeFill="background2"/>
            <w:vAlign w:val="center"/>
          </w:tcPr>
          <w:p w14:paraId="769663BB" w14:textId="02B28D53" w:rsidR="00333952" w:rsidRPr="00FB446E" w:rsidRDefault="00333952" w:rsidP="00333952">
            <w:pPr>
              <w:jc w:val="center"/>
              <w:rPr>
                <w:rFonts w:cs="Arial"/>
                <w:bCs/>
              </w:rPr>
            </w:pPr>
            <w:r w:rsidRPr="00FB446E">
              <w:rPr>
                <w:rFonts w:cs="Arial"/>
                <w:bCs/>
              </w:rPr>
              <w:t>Impact type</w:t>
            </w:r>
          </w:p>
        </w:tc>
        <w:tc>
          <w:tcPr>
            <w:tcW w:w="1701" w:type="dxa"/>
            <w:shd w:val="clear" w:color="auto" w:fill="E7E6E6" w:themeFill="background2"/>
            <w:vAlign w:val="center"/>
          </w:tcPr>
          <w:p w14:paraId="0F0B04D8" w14:textId="77777777" w:rsidR="00333952" w:rsidRPr="00FB446E" w:rsidRDefault="00333952" w:rsidP="00333952">
            <w:pPr>
              <w:jc w:val="center"/>
              <w:rPr>
                <w:rFonts w:cs="Arial"/>
                <w:bCs/>
              </w:rPr>
            </w:pPr>
            <w:r w:rsidRPr="00FB446E">
              <w:rPr>
                <w:rFonts w:cs="Arial"/>
                <w:bCs/>
              </w:rPr>
              <w:t>Positive</w:t>
            </w:r>
          </w:p>
        </w:tc>
        <w:tc>
          <w:tcPr>
            <w:tcW w:w="1701" w:type="dxa"/>
            <w:shd w:val="clear" w:color="auto" w:fill="E7E6E6" w:themeFill="background2"/>
            <w:vAlign w:val="center"/>
          </w:tcPr>
          <w:p w14:paraId="34C59DDA" w14:textId="77777777" w:rsidR="00333952" w:rsidRPr="00FB446E" w:rsidRDefault="00333952" w:rsidP="00333952">
            <w:pPr>
              <w:jc w:val="center"/>
              <w:rPr>
                <w:rFonts w:cs="Arial"/>
                <w:bCs/>
              </w:rPr>
            </w:pPr>
            <w:r w:rsidRPr="00FB446E">
              <w:rPr>
                <w:rFonts w:cs="Arial"/>
                <w:bCs/>
              </w:rPr>
              <w:t>Negative</w:t>
            </w:r>
          </w:p>
        </w:tc>
        <w:tc>
          <w:tcPr>
            <w:tcW w:w="1701" w:type="dxa"/>
            <w:shd w:val="clear" w:color="auto" w:fill="E7E6E6" w:themeFill="background2"/>
            <w:vAlign w:val="center"/>
          </w:tcPr>
          <w:p w14:paraId="1C457456" w14:textId="77777777" w:rsidR="00333952" w:rsidRPr="00FB446E" w:rsidRDefault="00333952" w:rsidP="00333952">
            <w:pPr>
              <w:jc w:val="center"/>
              <w:rPr>
                <w:rFonts w:cs="Arial"/>
                <w:bCs/>
              </w:rPr>
            </w:pPr>
            <w:r w:rsidRPr="00FB446E">
              <w:rPr>
                <w:rFonts w:cs="Arial"/>
                <w:bCs/>
              </w:rPr>
              <w:t>None</w:t>
            </w:r>
          </w:p>
        </w:tc>
      </w:tr>
      <w:tr w:rsidR="00333952" w:rsidRPr="00B6514F" w14:paraId="31BC67E3" w14:textId="77777777" w:rsidTr="24993D5B">
        <w:trPr>
          <w:gridAfter w:val="1"/>
          <w:wAfter w:w="44" w:type="dxa"/>
          <w:trHeight w:val="567"/>
        </w:trPr>
        <w:tc>
          <w:tcPr>
            <w:tcW w:w="2689" w:type="dxa"/>
          </w:tcPr>
          <w:p w14:paraId="56538A77" w14:textId="27D6B9CC" w:rsidR="00333952" w:rsidRPr="00A910CE" w:rsidRDefault="00333952" w:rsidP="00333952">
            <w:pPr>
              <w:rPr>
                <w:rFonts w:cs="Arial"/>
                <w:bCs/>
              </w:rPr>
            </w:pPr>
            <w:r w:rsidRPr="00A910CE">
              <w:rPr>
                <w:rFonts w:cs="Arial"/>
                <w:b/>
                <w:lang w:eastAsia="en-US"/>
              </w:rPr>
              <w:t>Marriage/ Civil Partnership</w:t>
            </w:r>
          </w:p>
        </w:tc>
        <w:tc>
          <w:tcPr>
            <w:tcW w:w="3260" w:type="dxa"/>
            <w:vAlign w:val="center"/>
          </w:tcPr>
          <w:p w14:paraId="0F709DEB" w14:textId="08AFC29B" w:rsidR="00333952" w:rsidRPr="00FB446E" w:rsidRDefault="00333952" w:rsidP="00333952">
            <w:pPr>
              <w:rPr>
                <w:rFonts w:cs="Arial"/>
                <w:bCs/>
              </w:rPr>
            </w:pPr>
            <w:sdt>
              <w:sdtPr>
                <w:rPr>
                  <w:rFonts w:cs="Arial"/>
                  <w:bCs/>
                </w:rPr>
                <w:id w:val="-1125307279"/>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NCC staff </w:t>
            </w:r>
          </w:p>
          <w:p w14:paraId="6E66F26C" w14:textId="74ADC33E" w:rsidR="00333952" w:rsidRPr="00FB446E" w:rsidRDefault="00333952" w:rsidP="00333952">
            <w:pPr>
              <w:rPr>
                <w:rFonts w:cs="Arial"/>
                <w:bCs/>
              </w:rPr>
            </w:pPr>
            <w:sdt>
              <w:sdtPr>
                <w:rPr>
                  <w:rFonts w:cs="Arial"/>
                  <w:bCs/>
                </w:rPr>
                <w:id w:val="977350654"/>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Service users </w:t>
            </w:r>
          </w:p>
          <w:p w14:paraId="7E6EFFF5" w14:textId="33E5D206" w:rsidR="00333952" w:rsidRPr="00FB446E" w:rsidRDefault="00333952" w:rsidP="00333952">
            <w:pPr>
              <w:rPr>
                <w:rFonts w:cs="Arial"/>
                <w:bCs/>
              </w:rPr>
            </w:pPr>
            <w:sdt>
              <w:sdtPr>
                <w:rPr>
                  <w:rFonts w:cs="Arial"/>
                  <w:bCs/>
                </w:rPr>
                <w:id w:val="2032075814"/>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Citizens</w:t>
            </w:r>
          </w:p>
          <w:p w14:paraId="70296A6D" w14:textId="39B79E95" w:rsidR="00333952" w:rsidRPr="00FB446E" w:rsidRDefault="00333952" w:rsidP="00333952">
            <w:pPr>
              <w:rPr>
                <w:rFonts w:cs="Arial"/>
                <w:bCs/>
              </w:rPr>
            </w:pPr>
            <w:sdt>
              <w:sdtPr>
                <w:rPr>
                  <w:rFonts w:cs="Arial"/>
                  <w:bCs/>
                </w:rPr>
                <w:id w:val="-2121136191"/>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Community</w:t>
            </w:r>
          </w:p>
        </w:tc>
        <w:sdt>
          <w:sdtPr>
            <w:rPr>
              <w:rFonts w:cs="Arial"/>
              <w:lang w:eastAsia="en-US"/>
            </w:rPr>
            <w:id w:val="2088107586"/>
            <w14:checkbox>
              <w14:checked w14:val="0"/>
              <w14:checkedState w14:val="2612" w14:font="MS Gothic"/>
              <w14:uncheckedState w14:val="2610" w14:font="MS Gothic"/>
            </w14:checkbox>
          </w:sdtPr>
          <w:sdtContent>
            <w:tc>
              <w:tcPr>
                <w:tcW w:w="1701" w:type="dxa"/>
                <w:vAlign w:val="center"/>
              </w:tcPr>
              <w:p w14:paraId="05FBCA78" w14:textId="56628A56" w:rsidR="00333952" w:rsidRPr="00FB446E" w:rsidRDefault="00333952" w:rsidP="00333952">
                <w:pPr>
                  <w:jc w:val="center"/>
                  <w:rPr>
                    <w:rFonts w:cs="Arial"/>
                    <w:bCs/>
                    <w:lang w:eastAsia="en-US"/>
                  </w:rPr>
                </w:pPr>
                <w:r w:rsidRPr="00FB446E">
                  <w:rPr>
                    <w:rFonts w:ascii="Segoe UI Symbol" w:eastAsia="MS Gothic" w:hAnsi="Segoe UI Symbol" w:cs="Segoe UI Symbol"/>
                    <w:bCs/>
                    <w:lang w:eastAsia="en-US"/>
                  </w:rPr>
                  <w:t>☐</w:t>
                </w:r>
              </w:p>
            </w:tc>
          </w:sdtContent>
        </w:sdt>
        <w:sdt>
          <w:sdtPr>
            <w:rPr>
              <w:rFonts w:cs="Arial"/>
              <w:lang w:eastAsia="en-US"/>
            </w:rPr>
            <w:id w:val="-1607261909"/>
            <w14:checkbox>
              <w14:checked w14:val="0"/>
              <w14:checkedState w14:val="2612" w14:font="MS Gothic"/>
              <w14:uncheckedState w14:val="2610" w14:font="MS Gothic"/>
            </w14:checkbox>
          </w:sdtPr>
          <w:sdtContent>
            <w:tc>
              <w:tcPr>
                <w:tcW w:w="1701" w:type="dxa"/>
                <w:vAlign w:val="center"/>
              </w:tcPr>
              <w:p w14:paraId="27931544" w14:textId="77777777" w:rsidR="00333952" w:rsidRPr="00FB446E" w:rsidRDefault="00333952" w:rsidP="00333952">
                <w:pPr>
                  <w:jc w:val="center"/>
                  <w:rPr>
                    <w:rFonts w:cs="Arial"/>
                    <w:bCs/>
                    <w:lang w:eastAsia="en-US"/>
                  </w:rPr>
                </w:pPr>
                <w:r w:rsidRPr="00FB446E">
                  <w:rPr>
                    <w:rFonts w:ascii="Segoe UI Symbol" w:eastAsia="MS Gothic" w:hAnsi="Segoe UI Symbol" w:cs="Segoe UI Symbol"/>
                    <w:bCs/>
                    <w:lang w:eastAsia="en-US"/>
                  </w:rPr>
                  <w:t>☐</w:t>
                </w:r>
              </w:p>
            </w:tc>
          </w:sdtContent>
        </w:sdt>
        <w:sdt>
          <w:sdtPr>
            <w:rPr>
              <w:rFonts w:cs="Arial"/>
              <w:lang w:eastAsia="en-US"/>
            </w:rPr>
            <w:id w:val="-869444414"/>
            <w14:checkbox>
              <w14:checked w14:val="1"/>
              <w14:checkedState w14:val="2612" w14:font="MS Gothic"/>
              <w14:uncheckedState w14:val="2610" w14:font="MS Gothic"/>
            </w14:checkbox>
          </w:sdtPr>
          <w:sdtContent>
            <w:tc>
              <w:tcPr>
                <w:tcW w:w="1701" w:type="dxa"/>
                <w:vAlign w:val="center"/>
              </w:tcPr>
              <w:p w14:paraId="50A3A9F8" w14:textId="6C2B975E" w:rsidR="00333952" w:rsidRPr="00FB446E" w:rsidRDefault="00333952" w:rsidP="00333952">
                <w:pPr>
                  <w:jc w:val="center"/>
                  <w:rPr>
                    <w:rFonts w:cs="Arial"/>
                    <w:bCs/>
                    <w:lang w:eastAsia="en-US"/>
                  </w:rPr>
                </w:pPr>
                <w:r>
                  <w:rPr>
                    <w:rFonts w:ascii="MS Gothic" w:eastAsia="MS Gothic" w:hAnsi="MS Gothic" w:cs="Arial" w:hint="eastAsia"/>
                    <w:bCs/>
                    <w:lang w:eastAsia="en-US"/>
                  </w:rPr>
                  <w:t>☒</w:t>
                </w:r>
              </w:p>
            </w:tc>
          </w:sdtContent>
        </w:sdt>
      </w:tr>
      <w:tr w:rsidR="00333952" w:rsidRPr="00B6514F" w14:paraId="29F25BA8" w14:textId="77777777" w:rsidTr="24993D5B">
        <w:trPr>
          <w:gridAfter w:val="1"/>
          <w:wAfter w:w="44" w:type="dxa"/>
          <w:trHeight w:val="1701"/>
        </w:trPr>
        <w:tc>
          <w:tcPr>
            <w:tcW w:w="2689" w:type="dxa"/>
            <w:shd w:val="clear" w:color="auto" w:fill="E7E6E6" w:themeFill="background2"/>
            <w:vAlign w:val="center"/>
          </w:tcPr>
          <w:p w14:paraId="23EA2C4F" w14:textId="5DF3E00E" w:rsidR="00333952" w:rsidRPr="00A910CE" w:rsidRDefault="00333952" w:rsidP="00333952">
            <w:pPr>
              <w:rPr>
                <w:rFonts w:cs="Arial"/>
                <w:bCs/>
              </w:rPr>
            </w:pPr>
            <w:r w:rsidRPr="00A910CE">
              <w:rPr>
                <w:rFonts w:cs="Arial"/>
                <w:bCs/>
              </w:rPr>
              <w:t>Reasons for your assessment</w:t>
            </w:r>
          </w:p>
          <w:p w14:paraId="69B2990E" w14:textId="77777777" w:rsidR="00333952" w:rsidRPr="00A910CE" w:rsidRDefault="00333952" w:rsidP="00333952">
            <w:pPr>
              <w:rPr>
                <w:rFonts w:cs="Arial"/>
                <w:bCs/>
                <w:lang w:eastAsia="en-US"/>
              </w:rPr>
            </w:pPr>
            <w:r w:rsidRPr="00A910CE">
              <w:rPr>
                <w:rFonts w:cs="Arial"/>
                <w:bCs/>
              </w:rPr>
              <w:t>(Including evidence)</w:t>
            </w:r>
          </w:p>
        </w:tc>
        <w:tc>
          <w:tcPr>
            <w:tcW w:w="8363" w:type="dxa"/>
            <w:gridSpan w:val="4"/>
          </w:tcPr>
          <w:p w14:paraId="03A69D6F" w14:textId="12F94D17" w:rsidR="00333952" w:rsidRPr="00FB446E" w:rsidRDefault="00333952" w:rsidP="00333952">
            <w:pPr>
              <w:rPr>
                <w:rFonts w:cs="Arial"/>
                <w:bCs/>
                <w:lang w:eastAsia="en-US"/>
              </w:rPr>
            </w:pPr>
            <w:r>
              <w:rPr>
                <w:spacing w:val="-1"/>
              </w:rPr>
              <w:t xml:space="preserve"> </w:t>
            </w:r>
          </w:p>
        </w:tc>
      </w:tr>
      <w:tr w:rsidR="00333952" w:rsidRPr="00B6514F" w14:paraId="366B1517" w14:textId="77777777" w:rsidTr="24993D5B">
        <w:trPr>
          <w:gridAfter w:val="1"/>
          <w:wAfter w:w="44" w:type="dxa"/>
          <w:trHeight w:val="1701"/>
        </w:trPr>
        <w:tc>
          <w:tcPr>
            <w:tcW w:w="2689" w:type="dxa"/>
            <w:shd w:val="clear" w:color="auto" w:fill="E7E6E6" w:themeFill="background2"/>
            <w:vAlign w:val="center"/>
          </w:tcPr>
          <w:p w14:paraId="51B2F593" w14:textId="190EB824" w:rsidR="00333952" w:rsidRPr="00A910CE" w:rsidRDefault="00333952" w:rsidP="00333952">
            <w:pPr>
              <w:rPr>
                <w:rFonts w:cs="Arial"/>
                <w:bCs/>
                <w:lang w:eastAsia="en-US"/>
              </w:rPr>
            </w:pPr>
            <w:r w:rsidRPr="00A910CE">
              <w:rPr>
                <w:rFonts w:cs="Arial"/>
                <w:bCs/>
              </w:rPr>
              <w:t>Details of mitigation/ actions taken to advance equality</w:t>
            </w:r>
          </w:p>
        </w:tc>
        <w:tc>
          <w:tcPr>
            <w:tcW w:w="8363" w:type="dxa"/>
            <w:gridSpan w:val="4"/>
          </w:tcPr>
          <w:p w14:paraId="5983F56C" w14:textId="0ECDEC61" w:rsidR="00333952" w:rsidRPr="00FB446E" w:rsidRDefault="00333952" w:rsidP="00333952">
            <w:pPr>
              <w:rPr>
                <w:rFonts w:cs="Arial"/>
                <w:bCs/>
                <w:lang w:eastAsia="en-US"/>
              </w:rPr>
            </w:pPr>
          </w:p>
        </w:tc>
      </w:tr>
      <w:tr w:rsidR="00333952" w:rsidRPr="00B6514F" w14:paraId="0100D875" w14:textId="77777777" w:rsidTr="24993D5B">
        <w:trPr>
          <w:gridAfter w:val="1"/>
          <w:wAfter w:w="44" w:type="dxa"/>
          <w:trHeight w:val="289"/>
        </w:trPr>
        <w:tc>
          <w:tcPr>
            <w:tcW w:w="2689" w:type="dxa"/>
            <w:shd w:val="clear" w:color="auto" w:fill="E7E6E6" w:themeFill="background2"/>
            <w:vAlign w:val="center"/>
          </w:tcPr>
          <w:p w14:paraId="4514D990" w14:textId="766B5E0F" w:rsidR="00333952" w:rsidRPr="00A910CE" w:rsidRDefault="00333952" w:rsidP="00333952">
            <w:pPr>
              <w:rPr>
                <w:rFonts w:cs="Arial"/>
                <w:bCs/>
                <w:w w:val="110"/>
              </w:rPr>
            </w:pPr>
            <w:r w:rsidRPr="00A910CE">
              <w:rPr>
                <w:rFonts w:cs="Arial"/>
                <w:bCs/>
                <w:w w:val="110"/>
              </w:rPr>
              <w:t>Details of any arrangements for future monitoring of equality impact</w:t>
            </w:r>
          </w:p>
          <w:p w14:paraId="4BEB4AB8" w14:textId="77777777" w:rsidR="00333952" w:rsidRPr="00A910CE" w:rsidRDefault="00333952" w:rsidP="00333952">
            <w:pPr>
              <w:rPr>
                <w:rFonts w:cs="Arial"/>
                <w:bCs/>
                <w:lang w:eastAsia="en-US"/>
              </w:rPr>
            </w:pPr>
            <w:r w:rsidRPr="00A910CE">
              <w:rPr>
                <w:rFonts w:cs="Arial"/>
                <w:bCs/>
                <w:w w:val="110"/>
              </w:rPr>
              <w:t>(Including any action plans)</w:t>
            </w:r>
          </w:p>
        </w:tc>
        <w:tc>
          <w:tcPr>
            <w:tcW w:w="8363" w:type="dxa"/>
            <w:gridSpan w:val="4"/>
          </w:tcPr>
          <w:p w14:paraId="1C9E53C8" w14:textId="3E045BA5" w:rsidR="00333952" w:rsidRPr="00FB446E" w:rsidRDefault="00333952" w:rsidP="00333952">
            <w:pPr>
              <w:rPr>
                <w:rFonts w:cs="Arial"/>
                <w:bCs/>
                <w:lang w:eastAsia="en-US"/>
              </w:rPr>
            </w:pPr>
            <w:r>
              <w:rPr>
                <w:rFonts w:cs="Arial"/>
                <w:bCs/>
                <w:lang w:eastAsia="en-US"/>
              </w:rPr>
              <w:t xml:space="preserve"> </w:t>
            </w:r>
          </w:p>
        </w:tc>
      </w:tr>
      <w:tr w:rsidR="00333952" w:rsidRPr="00B6514F" w14:paraId="013FCAD0" w14:textId="77777777" w:rsidTr="24993D5B">
        <w:tc>
          <w:tcPr>
            <w:tcW w:w="2689" w:type="dxa"/>
            <w:shd w:val="clear" w:color="auto" w:fill="808080" w:themeFill="background1" w:themeFillShade="80"/>
          </w:tcPr>
          <w:p w14:paraId="6257B1BE" w14:textId="77777777" w:rsidR="00333952" w:rsidRPr="00A910CE" w:rsidRDefault="00333952" w:rsidP="00333952">
            <w:pPr>
              <w:rPr>
                <w:rFonts w:cs="Arial"/>
                <w:lang w:eastAsia="en-US"/>
              </w:rPr>
            </w:pPr>
          </w:p>
        </w:tc>
        <w:tc>
          <w:tcPr>
            <w:tcW w:w="8407" w:type="dxa"/>
            <w:gridSpan w:val="5"/>
            <w:shd w:val="clear" w:color="auto" w:fill="808080" w:themeFill="background1" w:themeFillShade="80"/>
          </w:tcPr>
          <w:p w14:paraId="187CA7D8" w14:textId="145D822D" w:rsidR="00333952" w:rsidRPr="00FB446E" w:rsidRDefault="00333952" w:rsidP="00333952">
            <w:pPr>
              <w:rPr>
                <w:rFonts w:cs="Arial"/>
                <w:lang w:eastAsia="en-US"/>
              </w:rPr>
            </w:pPr>
          </w:p>
        </w:tc>
      </w:tr>
      <w:tr w:rsidR="00333952" w:rsidRPr="00B6514F" w14:paraId="4B15D206" w14:textId="77777777" w:rsidTr="24993D5B">
        <w:trPr>
          <w:gridAfter w:val="1"/>
          <w:wAfter w:w="44" w:type="dxa"/>
          <w:trHeight w:val="567"/>
        </w:trPr>
        <w:tc>
          <w:tcPr>
            <w:tcW w:w="2689" w:type="dxa"/>
            <w:shd w:val="clear" w:color="auto" w:fill="E7E6E6" w:themeFill="background2"/>
          </w:tcPr>
          <w:p w14:paraId="1FACE9E8" w14:textId="4E3E3D8F" w:rsidR="00333952" w:rsidRPr="00A910CE" w:rsidRDefault="00333952" w:rsidP="00333952">
            <w:pPr>
              <w:jc w:val="center"/>
              <w:rPr>
                <w:rFonts w:cs="Arial"/>
                <w:bCs/>
              </w:rPr>
            </w:pPr>
            <w:r w:rsidRPr="00A910CE">
              <w:rPr>
                <w:rFonts w:cs="Arial"/>
                <w:bCs/>
              </w:rPr>
              <w:t>Equality group/ individual</w:t>
            </w:r>
          </w:p>
        </w:tc>
        <w:tc>
          <w:tcPr>
            <w:tcW w:w="3260" w:type="dxa"/>
            <w:shd w:val="clear" w:color="auto" w:fill="E7E6E6" w:themeFill="background2"/>
            <w:vAlign w:val="center"/>
          </w:tcPr>
          <w:p w14:paraId="3BA39DB9" w14:textId="594AA51B" w:rsidR="00333952" w:rsidRPr="00FB446E" w:rsidRDefault="00333952" w:rsidP="00333952">
            <w:pPr>
              <w:jc w:val="center"/>
              <w:rPr>
                <w:rFonts w:cs="Arial"/>
                <w:bCs/>
              </w:rPr>
            </w:pPr>
            <w:r w:rsidRPr="00FB446E">
              <w:rPr>
                <w:rFonts w:cs="Arial"/>
                <w:bCs/>
              </w:rPr>
              <w:t>Impact type</w:t>
            </w:r>
          </w:p>
        </w:tc>
        <w:tc>
          <w:tcPr>
            <w:tcW w:w="1701" w:type="dxa"/>
            <w:shd w:val="clear" w:color="auto" w:fill="E7E6E6" w:themeFill="background2"/>
            <w:vAlign w:val="center"/>
          </w:tcPr>
          <w:p w14:paraId="4119DD3A" w14:textId="77777777" w:rsidR="00333952" w:rsidRPr="00FB446E" w:rsidRDefault="00333952" w:rsidP="00333952">
            <w:pPr>
              <w:jc w:val="center"/>
              <w:rPr>
                <w:rFonts w:cs="Arial"/>
                <w:bCs/>
              </w:rPr>
            </w:pPr>
            <w:r w:rsidRPr="00FB446E">
              <w:rPr>
                <w:rFonts w:cs="Arial"/>
                <w:bCs/>
              </w:rPr>
              <w:t>Positive</w:t>
            </w:r>
          </w:p>
        </w:tc>
        <w:tc>
          <w:tcPr>
            <w:tcW w:w="1701" w:type="dxa"/>
            <w:shd w:val="clear" w:color="auto" w:fill="E7E6E6" w:themeFill="background2"/>
            <w:vAlign w:val="center"/>
          </w:tcPr>
          <w:p w14:paraId="1848E179" w14:textId="77777777" w:rsidR="00333952" w:rsidRPr="00FB446E" w:rsidRDefault="00333952" w:rsidP="00333952">
            <w:pPr>
              <w:jc w:val="center"/>
              <w:rPr>
                <w:rFonts w:cs="Arial"/>
                <w:bCs/>
              </w:rPr>
            </w:pPr>
            <w:r w:rsidRPr="00FB446E">
              <w:rPr>
                <w:rFonts w:cs="Arial"/>
                <w:bCs/>
              </w:rPr>
              <w:t>Negative</w:t>
            </w:r>
          </w:p>
        </w:tc>
        <w:tc>
          <w:tcPr>
            <w:tcW w:w="1701" w:type="dxa"/>
            <w:shd w:val="clear" w:color="auto" w:fill="E7E6E6" w:themeFill="background2"/>
            <w:vAlign w:val="center"/>
          </w:tcPr>
          <w:p w14:paraId="3EFEABE9" w14:textId="77777777" w:rsidR="00333952" w:rsidRPr="00FB446E" w:rsidRDefault="00333952" w:rsidP="00333952">
            <w:pPr>
              <w:jc w:val="center"/>
              <w:rPr>
                <w:rFonts w:cs="Arial"/>
                <w:bCs/>
              </w:rPr>
            </w:pPr>
            <w:r w:rsidRPr="00FB446E">
              <w:rPr>
                <w:rFonts w:cs="Arial"/>
                <w:bCs/>
              </w:rPr>
              <w:t>None</w:t>
            </w:r>
          </w:p>
        </w:tc>
      </w:tr>
      <w:tr w:rsidR="00333952" w:rsidRPr="00B6514F" w14:paraId="5260DB9A" w14:textId="77777777" w:rsidTr="24993D5B">
        <w:trPr>
          <w:gridAfter w:val="1"/>
          <w:wAfter w:w="44" w:type="dxa"/>
          <w:trHeight w:val="567"/>
        </w:trPr>
        <w:tc>
          <w:tcPr>
            <w:tcW w:w="2689" w:type="dxa"/>
          </w:tcPr>
          <w:p w14:paraId="678BF11C" w14:textId="319AD9DC" w:rsidR="00333952" w:rsidRPr="00A910CE" w:rsidRDefault="00333952" w:rsidP="00333952">
            <w:pPr>
              <w:rPr>
                <w:rFonts w:cs="Arial"/>
                <w:bCs/>
              </w:rPr>
            </w:pPr>
            <w:r w:rsidRPr="00A910CE">
              <w:rPr>
                <w:rFonts w:cs="Arial"/>
                <w:b/>
                <w:lang w:eastAsia="en-US"/>
              </w:rPr>
              <w:t>People of different faiths/ beliefs and those with none</w:t>
            </w:r>
          </w:p>
        </w:tc>
        <w:tc>
          <w:tcPr>
            <w:tcW w:w="3260" w:type="dxa"/>
            <w:vAlign w:val="center"/>
          </w:tcPr>
          <w:p w14:paraId="2E0FEE6D" w14:textId="3D99D45D" w:rsidR="00333952" w:rsidRPr="00FB446E" w:rsidRDefault="00333952" w:rsidP="00333952">
            <w:pPr>
              <w:rPr>
                <w:rFonts w:cs="Arial"/>
                <w:bCs/>
              </w:rPr>
            </w:pPr>
            <w:sdt>
              <w:sdtPr>
                <w:rPr>
                  <w:rFonts w:cs="Arial"/>
                  <w:bCs/>
                </w:rPr>
                <w:id w:val="-1392033250"/>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NCC staff </w:t>
            </w:r>
          </w:p>
          <w:p w14:paraId="343A8E82" w14:textId="6457E35F" w:rsidR="00333952" w:rsidRPr="00FB446E" w:rsidRDefault="00333952" w:rsidP="00333952">
            <w:pPr>
              <w:rPr>
                <w:rFonts w:cs="Arial"/>
                <w:bCs/>
              </w:rPr>
            </w:pPr>
            <w:sdt>
              <w:sdtPr>
                <w:rPr>
                  <w:rFonts w:cs="Arial"/>
                  <w:bCs/>
                </w:rPr>
                <w:id w:val="-1177722030"/>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Service users </w:t>
            </w:r>
          </w:p>
          <w:p w14:paraId="4579F2EF" w14:textId="419089A8" w:rsidR="00333952" w:rsidRPr="00FB446E" w:rsidRDefault="00333952" w:rsidP="00333952">
            <w:pPr>
              <w:rPr>
                <w:rFonts w:cs="Arial"/>
                <w:bCs/>
              </w:rPr>
            </w:pPr>
            <w:sdt>
              <w:sdtPr>
                <w:rPr>
                  <w:rFonts w:cs="Arial"/>
                  <w:bCs/>
                </w:rPr>
                <w:id w:val="-1990940230"/>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Citizens</w:t>
            </w:r>
          </w:p>
          <w:p w14:paraId="00D5E5F6" w14:textId="7A7D7645" w:rsidR="00333952" w:rsidRPr="00FB446E" w:rsidRDefault="00333952" w:rsidP="00333952">
            <w:pPr>
              <w:rPr>
                <w:rFonts w:cs="Arial"/>
                <w:bCs/>
              </w:rPr>
            </w:pPr>
            <w:sdt>
              <w:sdtPr>
                <w:rPr>
                  <w:rFonts w:cs="Arial"/>
                  <w:bCs/>
                </w:rPr>
                <w:id w:val="-1308167656"/>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Community</w:t>
            </w:r>
          </w:p>
        </w:tc>
        <w:sdt>
          <w:sdtPr>
            <w:rPr>
              <w:rFonts w:cs="Arial"/>
              <w:lang w:eastAsia="en-US"/>
            </w:rPr>
            <w:id w:val="31623845"/>
            <w14:checkbox>
              <w14:checked w14:val="0"/>
              <w14:checkedState w14:val="2612" w14:font="MS Gothic"/>
              <w14:uncheckedState w14:val="2610" w14:font="MS Gothic"/>
            </w14:checkbox>
          </w:sdtPr>
          <w:sdtContent>
            <w:tc>
              <w:tcPr>
                <w:tcW w:w="1701" w:type="dxa"/>
                <w:vAlign w:val="center"/>
              </w:tcPr>
              <w:p w14:paraId="43541B5E" w14:textId="0E832D22" w:rsidR="00333952" w:rsidRPr="00FB446E" w:rsidRDefault="00333952" w:rsidP="00333952">
                <w:pPr>
                  <w:jc w:val="center"/>
                  <w:rPr>
                    <w:rFonts w:cs="Arial"/>
                    <w:bCs/>
                    <w:lang w:eastAsia="en-US"/>
                  </w:rPr>
                </w:pPr>
                <w:r w:rsidRPr="00FB446E">
                  <w:rPr>
                    <w:rFonts w:ascii="Segoe UI Symbol" w:eastAsia="MS Gothic" w:hAnsi="Segoe UI Symbol" w:cs="Segoe UI Symbol"/>
                    <w:bCs/>
                    <w:lang w:eastAsia="en-US"/>
                  </w:rPr>
                  <w:t>☐</w:t>
                </w:r>
              </w:p>
            </w:tc>
          </w:sdtContent>
        </w:sdt>
        <w:sdt>
          <w:sdtPr>
            <w:rPr>
              <w:rFonts w:cs="Arial"/>
              <w:lang w:eastAsia="en-US"/>
            </w:rPr>
            <w:id w:val="1271205053"/>
            <w14:checkbox>
              <w14:checked w14:val="0"/>
              <w14:checkedState w14:val="2612" w14:font="MS Gothic"/>
              <w14:uncheckedState w14:val="2610" w14:font="MS Gothic"/>
            </w14:checkbox>
          </w:sdtPr>
          <w:sdtContent>
            <w:tc>
              <w:tcPr>
                <w:tcW w:w="1701" w:type="dxa"/>
                <w:vAlign w:val="center"/>
              </w:tcPr>
              <w:p w14:paraId="0CAAC300" w14:textId="77777777" w:rsidR="00333952" w:rsidRPr="00FB446E" w:rsidRDefault="00333952" w:rsidP="00333952">
                <w:pPr>
                  <w:jc w:val="center"/>
                  <w:rPr>
                    <w:rFonts w:cs="Arial"/>
                    <w:bCs/>
                    <w:lang w:eastAsia="en-US"/>
                  </w:rPr>
                </w:pPr>
                <w:r w:rsidRPr="00FB446E">
                  <w:rPr>
                    <w:rFonts w:ascii="Segoe UI Symbol" w:eastAsia="MS Gothic" w:hAnsi="Segoe UI Symbol" w:cs="Segoe UI Symbol"/>
                    <w:bCs/>
                    <w:lang w:eastAsia="en-US"/>
                  </w:rPr>
                  <w:t>☐</w:t>
                </w:r>
              </w:p>
            </w:tc>
          </w:sdtContent>
        </w:sdt>
        <w:sdt>
          <w:sdtPr>
            <w:rPr>
              <w:rFonts w:cs="Arial"/>
              <w:lang w:eastAsia="en-US"/>
            </w:rPr>
            <w:id w:val="-300305871"/>
            <w14:checkbox>
              <w14:checked w14:val="1"/>
              <w14:checkedState w14:val="2612" w14:font="MS Gothic"/>
              <w14:uncheckedState w14:val="2610" w14:font="MS Gothic"/>
            </w14:checkbox>
          </w:sdtPr>
          <w:sdtContent>
            <w:tc>
              <w:tcPr>
                <w:tcW w:w="1701" w:type="dxa"/>
                <w:vAlign w:val="center"/>
              </w:tcPr>
              <w:p w14:paraId="0E078AB4" w14:textId="4B139425" w:rsidR="00333952" w:rsidRPr="00FB446E" w:rsidRDefault="00333952" w:rsidP="00333952">
                <w:pPr>
                  <w:jc w:val="center"/>
                  <w:rPr>
                    <w:rFonts w:cs="Arial"/>
                    <w:bCs/>
                    <w:lang w:eastAsia="en-US"/>
                  </w:rPr>
                </w:pPr>
                <w:r>
                  <w:rPr>
                    <w:rFonts w:ascii="MS Gothic" w:eastAsia="MS Gothic" w:hAnsi="MS Gothic" w:cs="Arial" w:hint="eastAsia"/>
                    <w:bCs/>
                    <w:lang w:eastAsia="en-US"/>
                  </w:rPr>
                  <w:t>☒</w:t>
                </w:r>
              </w:p>
            </w:tc>
          </w:sdtContent>
        </w:sdt>
      </w:tr>
      <w:tr w:rsidR="00333952" w:rsidRPr="00B6514F" w14:paraId="562788AB" w14:textId="77777777" w:rsidTr="24993D5B">
        <w:trPr>
          <w:gridAfter w:val="1"/>
          <w:wAfter w:w="44" w:type="dxa"/>
          <w:trHeight w:val="1701"/>
        </w:trPr>
        <w:tc>
          <w:tcPr>
            <w:tcW w:w="2689" w:type="dxa"/>
            <w:shd w:val="clear" w:color="auto" w:fill="E7E6E6" w:themeFill="background2"/>
            <w:vAlign w:val="center"/>
          </w:tcPr>
          <w:p w14:paraId="68D59655" w14:textId="7EADA0F3" w:rsidR="00333952" w:rsidRPr="00A910CE" w:rsidRDefault="00333952" w:rsidP="00333952">
            <w:pPr>
              <w:rPr>
                <w:rFonts w:cs="Arial"/>
                <w:bCs/>
              </w:rPr>
            </w:pPr>
            <w:r w:rsidRPr="00A910CE">
              <w:rPr>
                <w:rFonts w:cs="Arial"/>
                <w:bCs/>
              </w:rPr>
              <w:t>Reasons for your assessment</w:t>
            </w:r>
          </w:p>
          <w:p w14:paraId="64F53097" w14:textId="77777777" w:rsidR="00333952" w:rsidRPr="00A910CE" w:rsidRDefault="00333952" w:rsidP="00333952">
            <w:pPr>
              <w:rPr>
                <w:rFonts w:cs="Arial"/>
                <w:bCs/>
                <w:lang w:eastAsia="en-US"/>
              </w:rPr>
            </w:pPr>
            <w:r w:rsidRPr="00A910CE">
              <w:rPr>
                <w:rFonts w:cs="Arial"/>
                <w:bCs/>
              </w:rPr>
              <w:t>(Including evidence)</w:t>
            </w:r>
          </w:p>
        </w:tc>
        <w:tc>
          <w:tcPr>
            <w:tcW w:w="8363" w:type="dxa"/>
            <w:gridSpan w:val="4"/>
          </w:tcPr>
          <w:p w14:paraId="2D55F868" w14:textId="442BC162" w:rsidR="00333952" w:rsidRPr="00FB446E" w:rsidRDefault="00333952" w:rsidP="00333952">
            <w:pPr>
              <w:rPr>
                <w:rFonts w:cs="Arial"/>
                <w:bCs/>
                <w:lang w:eastAsia="en-US"/>
              </w:rPr>
            </w:pPr>
            <w:r>
              <w:rPr>
                <w:spacing w:val="-1"/>
              </w:rPr>
              <w:t xml:space="preserve"> </w:t>
            </w:r>
          </w:p>
        </w:tc>
      </w:tr>
      <w:tr w:rsidR="00333952" w:rsidRPr="00B6514F" w14:paraId="51207C8B" w14:textId="77777777" w:rsidTr="24993D5B">
        <w:trPr>
          <w:gridAfter w:val="1"/>
          <w:wAfter w:w="44" w:type="dxa"/>
          <w:trHeight w:val="1701"/>
        </w:trPr>
        <w:tc>
          <w:tcPr>
            <w:tcW w:w="2689" w:type="dxa"/>
            <w:shd w:val="clear" w:color="auto" w:fill="E7E6E6" w:themeFill="background2"/>
            <w:vAlign w:val="center"/>
          </w:tcPr>
          <w:p w14:paraId="45B2EE9F" w14:textId="577DBFA3" w:rsidR="00333952" w:rsidRPr="00A910CE" w:rsidRDefault="00333952" w:rsidP="00333952">
            <w:pPr>
              <w:rPr>
                <w:rFonts w:cs="Arial"/>
                <w:bCs/>
                <w:lang w:eastAsia="en-US"/>
              </w:rPr>
            </w:pPr>
            <w:r w:rsidRPr="00A910CE">
              <w:rPr>
                <w:rFonts w:cs="Arial"/>
                <w:bCs/>
              </w:rPr>
              <w:t>Details of mitigation/ actions taken to advance equality</w:t>
            </w:r>
          </w:p>
        </w:tc>
        <w:tc>
          <w:tcPr>
            <w:tcW w:w="8363" w:type="dxa"/>
            <w:gridSpan w:val="4"/>
          </w:tcPr>
          <w:p w14:paraId="7C79362E" w14:textId="43935A0D" w:rsidR="00333952" w:rsidRPr="00FB446E" w:rsidRDefault="00333952" w:rsidP="00333952">
            <w:pPr>
              <w:rPr>
                <w:rFonts w:cs="Arial"/>
                <w:bCs/>
                <w:lang w:eastAsia="en-US"/>
              </w:rPr>
            </w:pPr>
          </w:p>
        </w:tc>
      </w:tr>
      <w:tr w:rsidR="00333952" w:rsidRPr="00B6514F" w14:paraId="05FC73C8" w14:textId="77777777" w:rsidTr="24993D5B">
        <w:trPr>
          <w:gridAfter w:val="1"/>
          <w:wAfter w:w="44" w:type="dxa"/>
          <w:trHeight w:val="289"/>
        </w:trPr>
        <w:tc>
          <w:tcPr>
            <w:tcW w:w="2689" w:type="dxa"/>
            <w:shd w:val="clear" w:color="auto" w:fill="E7E6E6" w:themeFill="background2"/>
            <w:vAlign w:val="center"/>
          </w:tcPr>
          <w:p w14:paraId="6656C7D2" w14:textId="0D179C44" w:rsidR="00333952" w:rsidRPr="00A910CE" w:rsidRDefault="00333952" w:rsidP="00333952">
            <w:pPr>
              <w:rPr>
                <w:rFonts w:cs="Arial"/>
                <w:bCs/>
                <w:w w:val="110"/>
              </w:rPr>
            </w:pPr>
            <w:r w:rsidRPr="00A910CE">
              <w:rPr>
                <w:rFonts w:cs="Arial"/>
                <w:bCs/>
                <w:w w:val="110"/>
              </w:rPr>
              <w:t xml:space="preserve">Details of any arrangements for </w:t>
            </w:r>
            <w:r w:rsidRPr="00A910CE">
              <w:rPr>
                <w:rFonts w:cs="Arial"/>
                <w:bCs/>
                <w:w w:val="110"/>
              </w:rPr>
              <w:lastRenderedPageBreak/>
              <w:t>future monitoring of equality impact</w:t>
            </w:r>
          </w:p>
          <w:p w14:paraId="2A3CAFA3" w14:textId="77777777" w:rsidR="00333952" w:rsidRPr="00A910CE" w:rsidRDefault="00333952" w:rsidP="00333952">
            <w:pPr>
              <w:rPr>
                <w:rFonts w:cs="Arial"/>
                <w:bCs/>
                <w:lang w:eastAsia="en-US"/>
              </w:rPr>
            </w:pPr>
            <w:r w:rsidRPr="00A910CE">
              <w:rPr>
                <w:rFonts w:cs="Arial"/>
                <w:bCs/>
                <w:w w:val="110"/>
              </w:rPr>
              <w:t>(Including any action plans)</w:t>
            </w:r>
          </w:p>
        </w:tc>
        <w:tc>
          <w:tcPr>
            <w:tcW w:w="8363" w:type="dxa"/>
            <w:gridSpan w:val="4"/>
          </w:tcPr>
          <w:p w14:paraId="5CCAB48A" w14:textId="77777777" w:rsidR="00333952" w:rsidRPr="00FB446E" w:rsidRDefault="00333952" w:rsidP="00333952">
            <w:pPr>
              <w:rPr>
                <w:rFonts w:cs="Arial"/>
              </w:rPr>
            </w:pPr>
          </w:p>
          <w:p w14:paraId="752ACCB7" w14:textId="3A2F3831" w:rsidR="00333952" w:rsidRPr="00FB446E" w:rsidRDefault="00333952" w:rsidP="00333952">
            <w:pPr>
              <w:rPr>
                <w:rFonts w:cs="Arial"/>
                <w:bCs/>
                <w:lang w:eastAsia="en-US"/>
              </w:rPr>
            </w:pPr>
          </w:p>
        </w:tc>
      </w:tr>
      <w:tr w:rsidR="00333952" w:rsidRPr="00B6514F" w14:paraId="30D8A9C8" w14:textId="77777777" w:rsidTr="24993D5B">
        <w:tc>
          <w:tcPr>
            <w:tcW w:w="2689" w:type="dxa"/>
            <w:shd w:val="clear" w:color="auto" w:fill="808080" w:themeFill="background1" w:themeFillShade="80"/>
          </w:tcPr>
          <w:p w14:paraId="61634180" w14:textId="77777777" w:rsidR="00333952" w:rsidRPr="00A910CE" w:rsidRDefault="00333952" w:rsidP="00333952">
            <w:pPr>
              <w:rPr>
                <w:rFonts w:cs="Arial"/>
                <w:lang w:eastAsia="en-US"/>
              </w:rPr>
            </w:pPr>
          </w:p>
        </w:tc>
        <w:tc>
          <w:tcPr>
            <w:tcW w:w="8407" w:type="dxa"/>
            <w:gridSpan w:val="5"/>
            <w:shd w:val="clear" w:color="auto" w:fill="808080" w:themeFill="background1" w:themeFillShade="80"/>
          </w:tcPr>
          <w:p w14:paraId="40F27754" w14:textId="703FF9E9" w:rsidR="00333952" w:rsidRPr="00FB446E" w:rsidRDefault="00333952" w:rsidP="00333952">
            <w:pPr>
              <w:rPr>
                <w:rFonts w:cs="Arial"/>
                <w:lang w:eastAsia="en-US"/>
              </w:rPr>
            </w:pPr>
          </w:p>
        </w:tc>
      </w:tr>
      <w:tr w:rsidR="00333952" w:rsidRPr="00B6514F" w14:paraId="02D1C974" w14:textId="77777777" w:rsidTr="24993D5B">
        <w:trPr>
          <w:gridAfter w:val="1"/>
          <w:wAfter w:w="44" w:type="dxa"/>
          <w:trHeight w:val="567"/>
        </w:trPr>
        <w:tc>
          <w:tcPr>
            <w:tcW w:w="2689" w:type="dxa"/>
            <w:shd w:val="clear" w:color="auto" w:fill="E7E6E6" w:themeFill="background2"/>
          </w:tcPr>
          <w:p w14:paraId="75253D46" w14:textId="34ED9FC1" w:rsidR="00333952" w:rsidRPr="00A910CE" w:rsidRDefault="00333952" w:rsidP="00333952">
            <w:pPr>
              <w:jc w:val="center"/>
              <w:rPr>
                <w:rFonts w:cs="Arial"/>
                <w:bCs/>
              </w:rPr>
            </w:pPr>
            <w:r w:rsidRPr="00A910CE">
              <w:rPr>
                <w:rFonts w:cs="Arial"/>
                <w:bCs/>
              </w:rPr>
              <w:t>Equality group/ individual</w:t>
            </w:r>
          </w:p>
        </w:tc>
        <w:tc>
          <w:tcPr>
            <w:tcW w:w="3260" w:type="dxa"/>
            <w:shd w:val="clear" w:color="auto" w:fill="E7E6E6" w:themeFill="background2"/>
            <w:vAlign w:val="center"/>
          </w:tcPr>
          <w:p w14:paraId="344EEA68" w14:textId="37D4AE08" w:rsidR="00333952" w:rsidRPr="00FB446E" w:rsidRDefault="00333952" w:rsidP="00333952">
            <w:pPr>
              <w:jc w:val="center"/>
              <w:rPr>
                <w:rFonts w:cs="Arial"/>
                <w:bCs/>
              </w:rPr>
            </w:pPr>
            <w:r w:rsidRPr="00FB446E">
              <w:rPr>
                <w:rFonts w:cs="Arial"/>
                <w:bCs/>
              </w:rPr>
              <w:t>Impact type</w:t>
            </w:r>
          </w:p>
        </w:tc>
        <w:tc>
          <w:tcPr>
            <w:tcW w:w="1701" w:type="dxa"/>
            <w:shd w:val="clear" w:color="auto" w:fill="E7E6E6" w:themeFill="background2"/>
            <w:vAlign w:val="center"/>
          </w:tcPr>
          <w:p w14:paraId="178B13DC" w14:textId="77777777" w:rsidR="00333952" w:rsidRPr="00FB446E" w:rsidRDefault="00333952" w:rsidP="00333952">
            <w:pPr>
              <w:jc w:val="center"/>
              <w:rPr>
                <w:rFonts w:cs="Arial"/>
                <w:bCs/>
              </w:rPr>
            </w:pPr>
            <w:r w:rsidRPr="00FB446E">
              <w:rPr>
                <w:rFonts w:cs="Arial"/>
                <w:bCs/>
              </w:rPr>
              <w:t>Positive</w:t>
            </w:r>
          </w:p>
        </w:tc>
        <w:tc>
          <w:tcPr>
            <w:tcW w:w="1701" w:type="dxa"/>
            <w:shd w:val="clear" w:color="auto" w:fill="E7E6E6" w:themeFill="background2"/>
            <w:vAlign w:val="center"/>
          </w:tcPr>
          <w:p w14:paraId="4D8598EA" w14:textId="77777777" w:rsidR="00333952" w:rsidRPr="00FB446E" w:rsidRDefault="00333952" w:rsidP="00333952">
            <w:pPr>
              <w:jc w:val="center"/>
              <w:rPr>
                <w:rFonts w:cs="Arial"/>
                <w:bCs/>
              </w:rPr>
            </w:pPr>
            <w:r w:rsidRPr="00FB446E">
              <w:rPr>
                <w:rFonts w:cs="Arial"/>
                <w:bCs/>
              </w:rPr>
              <w:t>Negative</w:t>
            </w:r>
          </w:p>
        </w:tc>
        <w:tc>
          <w:tcPr>
            <w:tcW w:w="1701" w:type="dxa"/>
            <w:shd w:val="clear" w:color="auto" w:fill="E7E6E6" w:themeFill="background2"/>
            <w:vAlign w:val="center"/>
          </w:tcPr>
          <w:p w14:paraId="1948397A" w14:textId="77777777" w:rsidR="00333952" w:rsidRPr="00FB446E" w:rsidRDefault="00333952" w:rsidP="00333952">
            <w:pPr>
              <w:jc w:val="center"/>
              <w:rPr>
                <w:rFonts w:cs="Arial"/>
                <w:bCs/>
              </w:rPr>
            </w:pPr>
            <w:r w:rsidRPr="00FB446E">
              <w:rPr>
                <w:rFonts w:cs="Arial"/>
                <w:bCs/>
              </w:rPr>
              <w:t>None</w:t>
            </w:r>
          </w:p>
        </w:tc>
      </w:tr>
      <w:tr w:rsidR="00333952" w:rsidRPr="00B6514F" w14:paraId="6333A084" w14:textId="77777777" w:rsidTr="24993D5B">
        <w:trPr>
          <w:gridAfter w:val="1"/>
          <w:wAfter w:w="44" w:type="dxa"/>
          <w:trHeight w:val="567"/>
        </w:trPr>
        <w:tc>
          <w:tcPr>
            <w:tcW w:w="2689" w:type="dxa"/>
          </w:tcPr>
          <w:p w14:paraId="67C9C5E5" w14:textId="7EE57A82" w:rsidR="00333952" w:rsidRPr="00A910CE" w:rsidRDefault="00333952" w:rsidP="00333952">
            <w:pPr>
              <w:rPr>
                <w:rFonts w:cs="Arial"/>
                <w:bCs/>
              </w:rPr>
            </w:pPr>
            <w:r w:rsidRPr="00A910CE">
              <w:rPr>
                <w:rFonts w:cs="Arial"/>
                <w:b/>
                <w:lang w:eastAsia="en-US"/>
              </w:rPr>
              <w:t>Lesbian/ Gay/ Bisexual people</w:t>
            </w:r>
          </w:p>
        </w:tc>
        <w:tc>
          <w:tcPr>
            <w:tcW w:w="3260" w:type="dxa"/>
            <w:vAlign w:val="center"/>
          </w:tcPr>
          <w:p w14:paraId="70A846B6" w14:textId="3A015225" w:rsidR="00333952" w:rsidRPr="00FB446E" w:rsidRDefault="00333952" w:rsidP="00333952">
            <w:pPr>
              <w:rPr>
                <w:rFonts w:cs="Arial"/>
                <w:bCs/>
              </w:rPr>
            </w:pPr>
            <w:sdt>
              <w:sdtPr>
                <w:rPr>
                  <w:rFonts w:cs="Arial"/>
                  <w:bCs/>
                </w:rPr>
                <w:id w:val="825254375"/>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NCC staff </w:t>
            </w:r>
          </w:p>
          <w:p w14:paraId="02ADA2DE" w14:textId="39733019" w:rsidR="00333952" w:rsidRPr="00FB446E" w:rsidRDefault="00333952" w:rsidP="00333952">
            <w:pPr>
              <w:rPr>
                <w:rFonts w:cs="Arial"/>
                <w:bCs/>
              </w:rPr>
            </w:pPr>
            <w:sdt>
              <w:sdtPr>
                <w:rPr>
                  <w:rFonts w:cs="Arial"/>
                  <w:bCs/>
                </w:rPr>
                <w:id w:val="783154117"/>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Service users </w:t>
            </w:r>
          </w:p>
          <w:p w14:paraId="5A4DBDBE" w14:textId="6B86FED3" w:rsidR="00333952" w:rsidRPr="00FB446E" w:rsidRDefault="00333952" w:rsidP="00333952">
            <w:pPr>
              <w:rPr>
                <w:rFonts w:cs="Arial"/>
                <w:bCs/>
              </w:rPr>
            </w:pPr>
            <w:sdt>
              <w:sdtPr>
                <w:rPr>
                  <w:rFonts w:cs="Arial"/>
                  <w:bCs/>
                </w:rPr>
                <w:id w:val="383916651"/>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Citizens</w:t>
            </w:r>
          </w:p>
          <w:p w14:paraId="734EF9F0" w14:textId="753742AB" w:rsidR="00333952" w:rsidRPr="00FB446E" w:rsidRDefault="00333952" w:rsidP="00333952">
            <w:pPr>
              <w:rPr>
                <w:rFonts w:cs="Arial"/>
                <w:bCs/>
              </w:rPr>
            </w:pPr>
            <w:sdt>
              <w:sdtPr>
                <w:rPr>
                  <w:rFonts w:cs="Arial"/>
                  <w:bCs/>
                </w:rPr>
                <w:id w:val="-640423968"/>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Community</w:t>
            </w:r>
          </w:p>
        </w:tc>
        <w:sdt>
          <w:sdtPr>
            <w:rPr>
              <w:rFonts w:cs="Arial"/>
              <w:lang w:eastAsia="en-US"/>
            </w:rPr>
            <w:id w:val="1725332409"/>
            <w14:checkbox>
              <w14:checked w14:val="0"/>
              <w14:checkedState w14:val="2612" w14:font="MS Gothic"/>
              <w14:uncheckedState w14:val="2610" w14:font="MS Gothic"/>
            </w14:checkbox>
          </w:sdtPr>
          <w:sdtContent>
            <w:tc>
              <w:tcPr>
                <w:tcW w:w="1701" w:type="dxa"/>
                <w:vAlign w:val="center"/>
              </w:tcPr>
              <w:p w14:paraId="5E1E2D62" w14:textId="181D25DA" w:rsidR="00333952" w:rsidRPr="00FB446E" w:rsidRDefault="00333952" w:rsidP="00333952">
                <w:pPr>
                  <w:jc w:val="center"/>
                  <w:rPr>
                    <w:rFonts w:cs="Arial"/>
                    <w:bCs/>
                    <w:lang w:eastAsia="en-US"/>
                  </w:rPr>
                </w:pPr>
                <w:r w:rsidRPr="00FB446E">
                  <w:rPr>
                    <w:rFonts w:ascii="Segoe UI Symbol" w:eastAsia="MS Gothic" w:hAnsi="Segoe UI Symbol" w:cs="Segoe UI Symbol"/>
                    <w:bCs/>
                    <w:lang w:eastAsia="en-US"/>
                  </w:rPr>
                  <w:t>☐</w:t>
                </w:r>
              </w:p>
            </w:tc>
          </w:sdtContent>
        </w:sdt>
        <w:sdt>
          <w:sdtPr>
            <w:rPr>
              <w:rFonts w:cs="Arial"/>
              <w:lang w:eastAsia="en-US"/>
            </w:rPr>
            <w:id w:val="-882553470"/>
            <w14:checkbox>
              <w14:checked w14:val="0"/>
              <w14:checkedState w14:val="2612" w14:font="MS Gothic"/>
              <w14:uncheckedState w14:val="2610" w14:font="MS Gothic"/>
            </w14:checkbox>
          </w:sdtPr>
          <w:sdtContent>
            <w:tc>
              <w:tcPr>
                <w:tcW w:w="1701" w:type="dxa"/>
                <w:vAlign w:val="center"/>
              </w:tcPr>
              <w:p w14:paraId="46BFE3DD" w14:textId="77777777" w:rsidR="00333952" w:rsidRPr="00FB446E" w:rsidRDefault="00333952" w:rsidP="00333952">
                <w:pPr>
                  <w:jc w:val="center"/>
                  <w:rPr>
                    <w:rFonts w:cs="Arial"/>
                    <w:bCs/>
                    <w:lang w:eastAsia="en-US"/>
                  </w:rPr>
                </w:pPr>
                <w:r w:rsidRPr="00FB446E">
                  <w:rPr>
                    <w:rFonts w:ascii="Segoe UI Symbol" w:eastAsia="MS Gothic" w:hAnsi="Segoe UI Symbol" w:cs="Segoe UI Symbol"/>
                    <w:bCs/>
                    <w:lang w:eastAsia="en-US"/>
                  </w:rPr>
                  <w:t>☐</w:t>
                </w:r>
              </w:p>
            </w:tc>
          </w:sdtContent>
        </w:sdt>
        <w:sdt>
          <w:sdtPr>
            <w:rPr>
              <w:rFonts w:cs="Arial"/>
              <w:lang w:eastAsia="en-US"/>
            </w:rPr>
            <w:id w:val="-876774900"/>
            <w14:checkbox>
              <w14:checked w14:val="1"/>
              <w14:checkedState w14:val="2612" w14:font="MS Gothic"/>
              <w14:uncheckedState w14:val="2610" w14:font="MS Gothic"/>
            </w14:checkbox>
          </w:sdtPr>
          <w:sdtContent>
            <w:tc>
              <w:tcPr>
                <w:tcW w:w="1701" w:type="dxa"/>
                <w:vAlign w:val="center"/>
              </w:tcPr>
              <w:p w14:paraId="4A957844" w14:textId="1654EE50" w:rsidR="00333952" w:rsidRPr="00FB446E" w:rsidRDefault="00333952" w:rsidP="00333952">
                <w:pPr>
                  <w:jc w:val="center"/>
                  <w:rPr>
                    <w:rFonts w:cs="Arial"/>
                    <w:bCs/>
                    <w:lang w:eastAsia="en-US"/>
                  </w:rPr>
                </w:pPr>
                <w:r>
                  <w:rPr>
                    <w:rFonts w:ascii="MS Gothic" w:eastAsia="MS Gothic" w:hAnsi="MS Gothic" w:cs="Arial" w:hint="eastAsia"/>
                    <w:bCs/>
                    <w:lang w:eastAsia="en-US"/>
                  </w:rPr>
                  <w:t>☒</w:t>
                </w:r>
              </w:p>
            </w:tc>
          </w:sdtContent>
        </w:sdt>
      </w:tr>
      <w:tr w:rsidR="00333952" w:rsidRPr="00B6514F" w14:paraId="4FCB3837" w14:textId="77777777" w:rsidTr="24993D5B">
        <w:trPr>
          <w:gridAfter w:val="1"/>
          <w:wAfter w:w="44" w:type="dxa"/>
          <w:trHeight w:val="1701"/>
        </w:trPr>
        <w:tc>
          <w:tcPr>
            <w:tcW w:w="2689" w:type="dxa"/>
            <w:shd w:val="clear" w:color="auto" w:fill="E7E6E6" w:themeFill="background2"/>
            <w:vAlign w:val="center"/>
          </w:tcPr>
          <w:p w14:paraId="4EA1E3A9" w14:textId="42B9C266" w:rsidR="00333952" w:rsidRPr="00A910CE" w:rsidRDefault="00333952" w:rsidP="00333952">
            <w:pPr>
              <w:rPr>
                <w:rFonts w:cs="Arial"/>
                <w:bCs/>
              </w:rPr>
            </w:pPr>
            <w:r w:rsidRPr="00A910CE">
              <w:rPr>
                <w:rFonts w:cs="Arial"/>
                <w:bCs/>
              </w:rPr>
              <w:t>Reasons for your assessment</w:t>
            </w:r>
          </w:p>
          <w:p w14:paraId="33A79FF7" w14:textId="77777777" w:rsidR="00333952" w:rsidRPr="00A910CE" w:rsidRDefault="00333952" w:rsidP="00333952">
            <w:pPr>
              <w:rPr>
                <w:rFonts w:cs="Arial"/>
                <w:bCs/>
                <w:lang w:eastAsia="en-US"/>
              </w:rPr>
            </w:pPr>
            <w:r w:rsidRPr="00A910CE">
              <w:rPr>
                <w:rFonts w:cs="Arial"/>
                <w:bCs/>
              </w:rPr>
              <w:t>(Including evidence)</w:t>
            </w:r>
          </w:p>
        </w:tc>
        <w:tc>
          <w:tcPr>
            <w:tcW w:w="8363" w:type="dxa"/>
            <w:gridSpan w:val="4"/>
          </w:tcPr>
          <w:p w14:paraId="40B08AD7" w14:textId="64AEC778" w:rsidR="00333952" w:rsidRPr="00FB446E" w:rsidRDefault="00333952" w:rsidP="00333952">
            <w:pPr>
              <w:rPr>
                <w:rFonts w:cs="Arial"/>
                <w:bCs/>
                <w:lang w:eastAsia="en-US"/>
              </w:rPr>
            </w:pPr>
            <w:r>
              <w:rPr>
                <w:spacing w:val="-1"/>
              </w:rPr>
              <w:t xml:space="preserve"> </w:t>
            </w:r>
          </w:p>
        </w:tc>
      </w:tr>
      <w:tr w:rsidR="00333952" w:rsidRPr="00B6514F" w14:paraId="0A2E2AE3" w14:textId="77777777" w:rsidTr="24993D5B">
        <w:trPr>
          <w:gridAfter w:val="1"/>
          <w:wAfter w:w="44" w:type="dxa"/>
          <w:trHeight w:val="1701"/>
        </w:trPr>
        <w:tc>
          <w:tcPr>
            <w:tcW w:w="2689" w:type="dxa"/>
            <w:shd w:val="clear" w:color="auto" w:fill="E7E6E6" w:themeFill="background2"/>
            <w:vAlign w:val="center"/>
          </w:tcPr>
          <w:p w14:paraId="42387537" w14:textId="68D43FDC" w:rsidR="00333952" w:rsidRPr="00A910CE" w:rsidRDefault="00333952" w:rsidP="00333952">
            <w:pPr>
              <w:rPr>
                <w:rFonts w:cs="Arial"/>
                <w:bCs/>
                <w:lang w:eastAsia="en-US"/>
              </w:rPr>
            </w:pPr>
            <w:r w:rsidRPr="00A910CE">
              <w:rPr>
                <w:rFonts w:cs="Arial"/>
                <w:bCs/>
              </w:rPr>
              <w:t>Details of mitigation/ actions taken to advance equality</w:t>
            </w:r>
          </w:p>
        </w:tc>
        <w:tc>
          <w:tcPr>
            <w:tcW w:w="8363" w:type="dxa"/>
            <w:gridSpan w:val="4"/>
          </w:tcPr>
          <w:p w14:paraId="0AF593A7" w14:textId="49075A45" w:rsidR="00333952" w:rsidRPr="00FB446E" w:rsidRDefault="00333952" w:rsidP="00333952">
            <w:pPr>
              <w:rPr>
                <w:rFonts w:cs="Arial"/>
                <w:bCs/>
                <w:lang w:eastAsia="en-US"/>
              </w:rPr>
            </w:pPr>
          </w:p>
        </w:tc>
      </w:tr>
      <w:tr w:rsidR="00333952" w:rsidRPr="00B6514F" w14:paraId="0C209EE1" w14:textId="77777777" w:rsidTr="24993D5B">
        <w:trPr>
          <w:gridAfter w:val="1"/>
          <w:wAfter w:w="44" w:type="dxa"/>
          <w:trHeight w:val="289"/>
        </w:trPr>
        <w:tc>
          <w:tcPr>
            <w:tcW w:w="2689" w:type="dxa"/>
            <w:shd w:val="clear" w:color="auto" w:fill="E7E6E6" w:themeFill="background2"/>
            <w:vAlign w:val="center"/>
          </w:tcPr>
          <w:p w14:paraId="2830094D" w14:textId="4D0B4B56" w:rsidR="00333952" w:rsidRPr="00A910CE" w:rsidRDefault="00333952" w:rsidP="00333952">
            <w:pPr>
              <w:rPr>
                <w:rFonts w:cs="Arial"/>
                <w:bCs/>
                <w:w w:val="110"/>
              </w:rPr>
            </w:pPr>
            <w:r w:rsidRPr="00A910CE">
              <w:rPr>
                <w:rFonts w:cs="Arial"/>
                <w:bCs/>
                <w:w w:val="110"/>
              </w:rPr>
              <w:t>Details of any arrangements for future monitoring of equality impact</w:t>
            </w:r>
          </w:p>
          <w:p w14:paraId="55E1A9B6" w14:textId="77777777" w:rsidR="00333952" w:rsidRPr="00A910CE" w:rsidRDefault="00333952" w:rsidP="00333952">
            <w:pPr>
              <w:rPr>
                <w:rFonts w:cs="Arial"/>
                <w:bCs/>
                <w:lang w:eastAsia="en-US"/>
              </w:rPr>
            </w:pPr>
            <w:r w:rsidRPr="00A910CE">
              <w:rPr>
                <w:rFonts w:cs="Arial"/>
                <w:bCs/>
                <w:w w:val="110"/>
              </w:rPr>
              <w:t>(Including any action plans)</w:t>
            </w:r>
          </w:p>
        </w:tc>
        <w:tc>
          <w:tcPr>
            <w:tcW w:w="8363" w:type="dxa"/>
            <w:gridSpan w:val="4"/>
          </w:tcPr>
          <w:p w14:paraId="4D3883AF" w14:textId="640591B4" w:rsidR="00333952" w:rsidRPr="00FB446E" w:rsidRDefault="00333952" w:rsidP="00333952">
            <w:pPr>
              <w:rPr>
                <w:rFonts w:cs="Arial"/>
                <w:bCs/>
                <w:lang w:eastAsia="en-US"/>
              </w:rPr>
            </w:pPr>
            <w:r>
              <w:rPr>
                <w:rFonts w:cs="Arial"/>
                <w:bCs/>
                <w:lang w:eastAsia="en-US"/>
              </w:rPr>
              <w:t xml:space="preserve"> </w:t>
            </w:r>
          </w:p>
        </w:tc>
      </w:tr>
      <w:tr w:rsidR="00333952" w:rsidRPr="00B6514F" w14:paraId="5A04E8F0" w14:textId="77777777" w:rsidTr="24993D5B">
        <w:tc>
          <w:tcPr>
            <w:tcW w:w="2689" w:type="dxa"/>
            <w:shd w:val="clear" w:color="auto" w:fill="808080" w:themeFill="background1" w:themeFillShade="80"/>
          </w:tcPr>
          <w:p w14:paraId="69A92B43" w14:textId="77777777" w:rsidR="00333952" w:rsidRPr="00A910CE" w:rsidRDefault="00333952" w:rsidP="00333952">
            <w:pPr>
              <w:rPr>
                <w:rFonts w:cs="Arial"/>
                <w:lang w:eastAsia="en-US"/>
              </w:rPr>
            </w:pPr>
          </w:p>
        </w:tc>
        <w:tc>
          <w:tcPr>
            <w:tcW w:w="8407" w:type="dxa"/>
            <w:gridSpan w:val="5"/>
            <w:shd w:val="clear" w:color="auto" w:fill="808080" w:themeFill="background1" w:themeFillShade="80"/>
          </w:tcPr>
          <w:p w14:paraId="5A7BCA18" w14:textId="0D615291" w:rsidR="00333952" w:rsidRPr="00FB446E" w:rsidRDefault="00333952" w:rsidP="00333952">
            <w:pPr>
              <w:rPr>
                <w:rFonts w:cs="Arial"/>
                <w:lang w:eastAsia="en-US"/>
              </w:rPr>
            </w:pPr>
          </w:p>
        </w:tc>
      </w:tr>
      <w:tr w:rsidR="00333952" w:rsidRPr="00B6514F" w14:paraId="70B5FBAB" w14:textId="77777777" w:rsidTr="24993D5B">
        <w:trPr>
          <w:gridAfter w:val="1"/>
          <w:wAfter w:w="44" w:type="dxa"/>
          <w:trHeight w:val="567"/>
        </w:trPr>
        <w:tc>
          <w:tcPr>
            <w:tcW w:w="2689" w:type="dxa"/>
            <w:shd w:val="clear" w:color="auto" w:fill="E7E6E6" w:themeFill="background2"/>
          </w:tcPr>
          <w:p w14:paraId="4AF0494D" w14:textId="2E9067B9" w:rsidR="00333952" w:rsidRPr="00A910CE" w:rsidRDefault="00333952" w:rsidP="00333952">
            <w:pPr>
              <w:jc w:val="center"/>
              <w:rPr>
                <w:rFonts w:cs="Arial"/>
                <w:bCs/>
              </w:rPr>
            </w:pPr>
            <w:r w:rsidRPr="00A910CE">
              <w:rPr>
                <w:rFonts w:cs="Arial"/>
                <w:bCs/>
              </w:rPr>
              <w:t>Equality group/ individual</w:t>
            </w:r>
          </w:p>
        </w:tc>
        <w:tc>
          <w:tcPr>
            <w:tcW w:w="3260" w:type="dxa"/>
            <w:shd w:val="clear" w:color="auto" w:fill="E7E6E6" w:themeFill="background2"/>
            <w:vAlign w:val="center"/>
          </w:tcPr>
          <w:p w14:paraId="43226D35" w14:textId="19ED9816" w:rsidR="00333952" w:rsidRPr="00FB446E" w:rsidRDefault="00333952" w:rsidP="00333952">
            <w:pPr>
              <w:jc w:val="center"/>
              <w:rPr>
                <w:rFonts w:cs="Arial"/>
                <w:bCs/>
              </w:rPr>
            </w:pPr>
            <w:r w:rsidRPr="00FB446E">
              <w:rPr>
                <w:rFonts w:cs="Arial"/>
                <w:bCs/>
              </w:rPr>
              <w:t>Impact type</w:t>
            </w:r>
          </w:p>
        </w:tc>
        <w:tc>
          <w:tcPr>
            <w:tcW w:w="1701" w:type="dxa"/>
            <w:shd w:val="clear" w:color="auto" w:fill="E7E6E6" w:themeFill="background2"/>
            <w:vAlign w:val="center"/>
          </w:tcPr>
          <w:p w14:paraId="7A71C7B3" w14:textId="77777777" w:rsidR="00333952" w:rsidRPr="00FB446E" w:rsidRDefault="00333952" w:rsidP="00333952">
            <w:pPr>
              <w:jc w:val="center"/>
              <w:rPr>
                <w:rFonts w:cs="Arial"/>
                <w:bCs/>
              </w:rPr>
            </w:pPr>
            <w:r w:rsidRPr="00FB446E">
              <w:rPr>
                <w:rFonts w:cs="Arial"/>
                <w:bCs/>
              </w:rPr>
              <w:t>Positive</w:t>
            </w:r>
          </w:p>
        </w:tc>
        <w:tc>
          <w:tcPr>
            <w:tcW w:w="1701" w:type="dxa"/>
            <w:shd w:val="clear" w:color="auto" w:fill="E7E6E6" w:themeFill="background2"/>
            <w:vAlign w:val="center"/>
          </w:tcPr>
          <w:p w14:paraId="7A071396" w14:textId="77777777" w:rsidR="00333952" w:rsidRPr="00FB446E" w:rsidRDefault="00333952" w:rsidP="00333952">
            <w:pPr>
              <w:jc w:val="center"/>
              <w:rPr>
                <w:rFonts w:cs="Arial"/>
                <w:bCs/>
              </w:rPr>
            </w:pPr>
            <w:r w:rsidRPr="00FB446E">
              <w:rPr>
                <w:rFonts w:cs="Arial"/>
                <w:bCs/>
              </w:rPr>
              <w:t>Negative</w:t>
            </w:r>
          </w:p>
        </w:tc>
        <w:tc>
          <w:tcPr>
            <w:tcW w:w="1701" w:type="dxa"/>
            <w:shd w:val="clear" w:color="auto" w:fill="E7E6E6" w:themeFill="background2"/>
            <w:vAlign w:val="center"/>
          </w:tcPr>
          <w:p w14:paraId="7C87618B" w14:textId="77777777" w:rsidR="00333952" w:rsidRPr="00FB446E" w:rsidRDefault="00333952" w:rsidP="00333952">
            <w:pPr>
              <w:jc w:val="center"/>
              <w:rPr>
                <w:rFonts w:cs="Arial"/>
                <w:bCs/>
              </w:rPr>
            </w:pPr>
            <w:r w:rsidRPr="00FB446E">
              <w:rPr>
                <w:rFonts w:cs="Arial"/>
                <w:bCs/>
              </w:rPr>
              <w:t>None</w:t>
            </w:r>
          </w:p>
        </w:tc>
      </w:tr>
      <w:tr w:rsidR="00333952" w:rsidRPr="00B6514F" w14:paraId="6A780007" w14:textId="77777777" w:rsidTr="24993D5B">
        <w:trPr>
          <w:gridAfter w:val="1"/>
          <w:wAfter w:w="44" w:type="dxa"/>
          <w:trHeight w:val="567"/>
        </w:trPr>
        <w:tc>
          <w:tcPr>
            <w:tcW w:w="2689" w:type="dxa"/>
          </w:tcPr>
          <w:p w14:paraId="45622412" w14:textId="295A385E" w:rsidR="00333952" w:rsidRPr="00FB446E" w:rsidRDefault="00333952" w:rsidP="00333952">
            <w:pPr>
              <w:rPr>
                <w:rFonts w:cs="Arial"/>
                <w:bCs/>
              </w:rPr>
            </w:pPr>
            <w:r w:rsidRPr="00FB446E">
              <w:rPr>
                <w:rFonts w:cs="Arial"/>
                <w:b/>
                <w:lang w:eastAsia="en-US"/>
              </w:rPr>
              <w:t>Older</w:t>
            </w:r>
          </w:p>
        </w:tc>
        <w:tc>
          <w:tcPr>
            <w:tcW w:w="3260" w:type="dxa"/>
            <w:vAlign w:val="center"/>
          </w:tcPr>
          <w:p w14:paraId="63A22C5C" w14:textId="01BA8B30" w:rsidR="00333952" w:rsidRPr="00FB446E" w:rsidRDefault="00333952" w:rsidP="00333952">
            <w:pPr>
              <w:rPr>
                <w:rFonts w:cs="Arial"/>
                <w:bCs/>
              </w:rPr>
            </w:pPr>
            <w:sdt>
              <w:sdtPr>
                <w:rPr>
                  <w:rFonts w:cs="Arial"/>
                  <w:bCs/>
                </w:rPr>
                <w:id w:val="-435593847"/>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NCC staff </w:t>
            </w:r>
          </w:p>
          <w:p w14:paraId="5F8CA926" w14:textId="3FEE32F5" w:rsidR="00333952" w:rsidRPr="00FB446E" w:rsidRDefault="00333952" w:rsidP="00333952">
            <w:pPr>
              <w:rPr>
                <w:rFonts w:cs="Arial"/>
                <w:bCs/>
              </w:rPr>
            </w:pPr>
            <w:sdt>
              <w:sdtPr>
                <w:rPr>
                  <w:rFonts w:cs="Arial"/>
                  <w:bCs/>
                </w:rPr>
                <w:id w:val="-1259516813"/>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Service users </w:t>
            </w:r>
          </w:p>
          <w:p w14:paraId="32420DF1" w14:textId="51E69FDF" w:rsidR="00333952" w:rsidRPr="00FB446E" w:rsidRDefault="00333952" w:rsidP="00333952">
            <w:pPr>
              <w:rPr>
                <w:rFonts w:cs="Arial"/>
                <w:bCs/>
              </w:rPr>
            </w:pPr>
            <w:sdt>
              <w:sdtPr>
                <w:rPr>
                  <w:rFonts w:cs="Arial"/>
                  <w:bCs/>
                </w:rPr>
                <w:id w:val="657660621"/>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Citizens</w:t>
            </w:r>
          </w:p>
          <w:p w14:paraId="12D32A72" w14:textId="549954A6" w:rsidR="00333952" w:rsidRPr="00FB446E" w:rsidRDefault="00333952" w:rsidP="00333952">
            <w:pPr>
              <w:rPr>
                <w:rFonts w:cs="Arial"/>
                <w:bCs/>
              </w:rPr>
            </w:pPr>
            <w:sdt>
              <w:sdtPr>
                <w:rPr>
                  <w:rFonts w:cs="Arial"/>
                  <w:bCs/>
                </w:rPr>
                <w:id w:val="-2113819495"/>
                <w14:checkbox>
                  <w14:checked w14:val="0"/>
                  <w14:checkedState w14:val="2612" w14:font="MS Gothic"/>
                  <w14:uncheckedState w14:val="2610" w14:font="MS Gothic"/>
                </w14:checkbox>
              </w:sdtPr>
              <w:sdtContent>
                <w:r w:rsidRPr="00FB446E">
                  <w:rPr>
                    <w:rFonts w:ascii="Segoe UI Symbol" w:eastAsia="MS Gothic" w:hAnsi="Segoe UI Symbol" w:cs="Segoe UI Symbol"/>
                    <w:bCs/>
                  </w:rPr>
                  <w:t>☐</w:t>
                </w:r>
              </w:sdtContent>
            </w:sdt>
            <w:r w:rsidRPr="00FB446E">
              <w:rPr>
                <w:rFonts w:cs="Arial"/>
                <w:bCs/>
              </w:rPr>
              <w:t xml:space="preserve">  Community</w:t>
            </w:r>
          </w:p>
        </w:tc>
        <w:sdt>
          <w:sdtPr>
            <w:rPr>
              <w:rFonts w:cs="Arial"/>
              <w:lang w:eastAsia="en-US"/>
            </w:rPr>
            <w:id w:val="-641274807"/>
            <w14:checkbox>
              <w14:checked w14:val="0"/>
              <w14:checkedState w14:val="2612" w14:font="MS Gothic"/>
              <w14:uncheckedState w14:val="2610" w14:font="MS Gothic"/>
            </w14:checkbox>
          </w:sdtPr>
          <w:sdtContent>
            <w:tc>
              <w:tcPr>
                <w:tcW w:w="1701" w:type="dxa"/>
                <w:vAlign w:val="center"/>
              </w:tcPr>
              <w:p w14:paraId="672D9F97" w14:textId="2920D605" w:rsidR="00333952" w:rsidRPr="00FB446E" w:rsidRDefault="00333952" w:rsidP="00333952">
                <w:pPr>
                  <w:jc w:val="center"/>
                  <w:rPr>
                    <w:rFonts w:cs="Arial"/>
                    <w:bCs/>
                    <w:lang w:eastAsia="en-US"/>
                  </w:rPr>
                </w:pPr>
                <w:r w:rsidRPr="00FB446E">
                  <w:rPr>
                    <w:rFonts w:ascii="Segoe UI Symbol" w:eastAsia="MS Gothic" w:hAnsi="Segoe UI Symbol" w:cs="Segoe UI Symbol"/>
                    <w:bCs/>
                    <w:lang w:eastAsia="en-US"/>
                  </w:rPr>
                  <w:t>☐</w:t>
                </w:r>
              </w:p>
            </w:tc>
          </w:sdtContent>
        </w:sdt>
        <w:sdt>
          <w:sdtPr>
            <w:rPr>
              <w:rFonts w:cs="Arial"/>
              <w:lang w:eastAsia="en-US"/>
            </w:rPr>
            <w:id w:val="273216478"/>
            <w14:checkbox>
              <w14:checked w14:val="1"/>
              <w14:checkedState w14:val="2612" w14:font="MS Gothic"/>
              <w14:uncheckedState w14:val="2610" w14:font="MS Gothic"/>
            </w14:checkbox>
          </w:sdtPr>
          <w:sdtContent>
            <w:tc>
              <w:tcPr>
                <w:tcW w:w="1701" w:type="dxa"/>
                <w:vAlign w:val="center"/>
              </w:tcPr>
              <w:p w14:paraId="5C5049C2" w14:textId="4B9DF206" w:rsidR="00333952" w:rsidRPr="00FB446E" w:rsidRDefault="00333952" w:rsidP="00333952">
                <w:pPr>
                  <w:jc w:val="center"/>
                  <w:rPr>
                    <w:rFonts w:cs="Arial"/>
                    <w:bCs/>
                    <w:lang w:eastAsia="en-US"/>
                  </w:rPr>
                </w:pPr>
                <w:r>
                  <w:rPr>
                    <w:rFonts w:ascii="MS Gothic" w:eastAsia="MS Gothic" w:hAnsi="MS Gothic" w:cs="Arial" w:hint="eastAsia"/>
                    <w:lang w:eastAsia="en-US"/>
                  </w:rPr>
                  <w:t>☒</w:t>
                </w:r>
              </w:p>
            </w:tc>
          </w:sdtContent>
        </w:sdt>
        <w:sdt>
          <w:sdtPr>
            <w:rPr>
              <w:rFonts w:cs="Arial"/>
              <w:lang w:eastAsia="en-US"/>
            </w:rPr>
            <w:id w:val="-101655357"/>
            <w14:checkbox>
              <w14:checked w14:val="1"/>
              <w14:checkedState w14:val="2612" w14:font="MS Gothic"/>
              <w14:uncheckedState w14:val="2610" w14:font="MS Gothic"/>
            </w14:checkbox>
          </w:sdtPr>
          <w:sdtContent>
            <w:tc>
              <w:tcPr>
                <w:tcW w:w="1701" w:type="dxa"/>
                <w:vAlign w:val="center"/>
              </w:tcPr>
              <w:p w14:paraId="0F2A7285" w14:textId="49A44D9B" w:rsidR="00333952" w:rsidRPr="00FB446E" w:rsidRDefault="00333952" w:rsidP="00333952">
                <w:pPr>
                  <w:jc w:val="center"/>
                  <w:rPr>
                    <w:rFonts w:cs="Arial"/>
                    <w:bCs/>
                    <w:lang w:eastAsia="en-US"/>
                  </w:rPr>
                </w:pPr>
                <w:r>
                  <w:rPr>
                    <w:rFonts w:ascii="MS Gothic" w:eastAsia="MS Gothic" w:hAnsi="MS Gothic" w:cs="Arial" w:hint="eastAsia"/>
                    <w:bCs/>
                    <w:lang w:eastAsia="en-US"/>
                  </w:rPr>
                  <w:t>☒</w:t>
                </w:r>
              </w:p>
            </w:tc>
          </w:sdtContent>
        </w:sdt>
      </w:tr>
      <w:tr w:rsidR="00333952" w:rsidRPr="00B6514F" w14:paraId="2F50877F" w14:textId="77777777" w:rsidTr="24993D5B">
        <w:trPr>
          <w:gridAfter w:val="1"/>
          <w:wAfter w:w="44" w:type="dxa"/>
          <w:trHeight w:val="64"/>
        </w:trPr>
        <w:tc>
          <w:tcPr>
            <w:tcW w:w="2689" w:type="dxa"/>
            <w:shd w:val="clear" w:color="auto" w:fill="E7E6E6" w:themeFill="background2"/>
            <w:vAlign w:val="center"/>
          </w:tcPr>
          <w:p w14:paraId="18A5F0BA" w14:textId="610EA147" w:rsidR="00333952" w:rsidRPr="00FB446E" w:rsidRDefault="00333952" w:rsidP="00333952">
            <w:pPr>
              <w:rPr>
                <w:rFonts w:cs="Arial"/>
                <w:bCs/>
              </w:rPr>
            </w:pPr>
            <w:r w:rsidRPr="00FB446E">
              <w:rPr>
                <w:rFonts w:cs="Arial"/>
                <w:bCs/>
              </w:rPr>
              <w:t>Reasons for your assessment</w:t>
            </w:r>
          </w:p>
          <w:p w14:paraId="3110BD6D" w14:textId="77777777" w:rsidR="00333952" w:rsidRPr="00FB446E" w:rsidRDefault="00333952" w:rsidP="00333952">
            <w:pPr>
              <w:rPr>
                <w:rFonts w:cs="Arial"/>
                <w:bCs/>
                <w:lang w:eastAsia="en-US"/>
              </w:rPr>
            </w:pPr>
            <w:r w:rsidRPr="00FB446E">
              <w:rPr>
                <w:rFonts w:cs="Arial"/>
                <w:bCs/>
              </w:rPr>
              <w:t>(Including evidence)</w:t>
            </w:r>
          </w:p>
        </w:tc>
        <w:tc>
          <w:tcPr>
            <w:tcW w:w="8363" w:type="dxa"/>
            <w:gridSpan w:val="4"/>
          </w:tcPr>
          <w:p w14:paraId="6A3FDEBA" w14:textId="20F20D69" w:rsidR="00333952" w:rsidRPr="00333952" w:rsidRDefault="00333952" w:rsidP="00333952">
            <w:pPr>
              <w:rPr>
                <w:rFonts w:cs="Arial"/>
                <w:bCs/>
                <w:lang w:eastAsia="en-US"/>
              </w:rPr>
            </w:pPr>
            <w:r w:rsidRPr="00333952">
              <w:rPr>
                <w:rFonts w:cs="Arial"/>
                <w:bCs/>
              </w:rPr>
              <w:t>According to a report from the City of Literature, Nottingham has one of the lowest levels of literacy skill in the UK. The budget has historically included language which would be intimidating or challenging to understand for many of our residents.</w:t>
            </w:r>
          </w:p>
        </w:tc>
      </w:tr>
      <w:tr w:rsidR="00333952" w:rsidRPr="00B6514F" w14:paraId="014FBD23" w14:textId="77777777" w:rsidTr="24993D5B">
        <w:trPr>
          <w:gridAfter w:val="1"/>
          <w:wAfter w:w="44" w:type="dxa"/>
          <w:trHeight w:val="1701"/>
        </w:trPr>
        <w:tc>
          <w:tcPr>
            <w:tcW w:w="2689" w:type="dxa"/>
            <w:shd w:val="clear" w:color="auto" w:fill="E7E6E6" w:themeFill="background2"/>
            <w:vAlign w:val="center"/>
          </w:tcPr>
          <w:p w14:paraId="3F6AEBA1" w14:textId="0F640CBA" w:rsidR="00333952" w:rsidRPr="00FB446E" w:rsidRDefault="00333952" w:rsidP="00333952">
            <w:pPr>
              <w:rPr>
                <w:rFonts w:cs="Arial"/>
                <w:bCs/>
                <w:lang w:eastAsia="en-US"/>
              </w:rPr>
            </w:pPr>
            <w:r w:rsidRPr="00FB446E">
              <w:rPr>
                <w:rFonts w:cs="Arial"/>
                <w:bCs/>
              </w:rPr>
              <w:t>Details of mitigation/ actions taken to advance equality</w:t>
            </w:r>
          </w:p>
        </w:tc>
        <w:tc>
          <w:tcPr>
            <w:tcW w:w="8363" w:type="dxa"/>
            <w:gridSpan w:val="4"/>
          </w:tcPr>
          <w:p w14:paraId="03DE46D3" w14:textId="1B132D01" w:rsidR="00333952" w:rsidRPr="00333952" w:rsidRDefault="00333952" w:rsidP="00333952">
            <w:pPr>
              <w:rPr>
                <w:rFonts w:cs="Arial"/>
                <w:bCs/>
                <w:lang w:eastAsia="en-US"/>
              </w:rPr>
            </w:pPr>
            <w:r>
              <w:rPr>
                <w:rFonts w:cs="Arial"/>
                <w:bCs/>
              </w:rPr>
              <w:t xml:space="preserve">Following last </w:t>
            </w:r>
            <w:proofErr w:type="spellStart"/>
            <w:r>
              <w:rPr>
                <w:rFonts w:cs="Arial"/>
                <w:bCs/>
              </w:rPr>
              <w:t>years</w:t>
            </w:r>
            <w:proofErr w:type="spellEnd"/>
            <w:r>
              <w:rPr>
                <w:rFonts w:cs="Arial"/>
                <w:bCs/>
              </w:rPr>
              <w:t xml:space="preserve"> budget </w:t>
            </w:r>
            <w:r w:rsidRPr="00333952">
              <w:rPr>
                <w:rFonts w:cs="Arial"/>
                <w:bCs/>
              </w:rPr>
              <w:t xml:space="preserve">proposals </w:t>
            </w:r>
            <w:r>
              <w:rPr>
                <w:rFonts w:cs="Arial"/>
                <w:bCs/>
              </w:rPr>
              <w:t>where we included a separate easy-read version, this year we have made sure our original consultation document is as easy to understand as possible for those with a low reading ability.</w:t>
            </w:r>
            <w:r w:rsidRPr="00333952">
              <w:rPr>
                <w:rFonts w:cs="Arial"/>
                <w:bCs/>
              </w:rPr>
              <w:t xml:space="preserve"> </w:t>
            </w:r>
          </w:p>
        </w:tc>
      </w:tr>
      <w:tr w:rsidR="00333952" w:rsidRPr="00B6514F" w14:paraId="6DF955D5" w14:textId="77777777" w:rsidTr="24993D5B">
        <w:trPr>
          <w:gridAfter w:val="1"/>
          <w:wAfter w:w="44" w:type="dxa"/>
          <w:trHeight w:val="714"/>
        </w:trPr>
        <w:tc>
          <w:tcPr>
            <w:tcW w:w="2689" w:type="dxa"/>
            <w:shd w:val="clear" w:color="auto" w:fill="E7E6E6" w:themeFill="background2"/>
            <w:vAlign w:val="center"/>
          </w:tcPr>
          <w:p w14:paraId="6B1788D5" w14:textId="63F65D51" w:rsidR="00333952" w:rsidRPr="00FB446E" w:rsidRDefault="00333952" w:rsidP="00333952">
            <w:pPr>
              <w:rPr>
                <w:rFonts w:cs="Arial"/>
                <w:bCs/>
                <w:w w:val="110"/>
              </w:rPr>
            </w:pPr>
            <w:r w:rsidRPr="00FB446E">
              <w:rPr>
                <w:rFonts w:cs="Arial"/>
                <w:bCs/>
                <w:w w:val="110"/>
              </w:rPr>
              <w:lastRenderedPageBreak/>
              <w:t>Details of any arrangements for future monitoring of equality impact</w:t>
            </w:r>
          </w:p>
          <w:p w14:paraId="00E9382A" w14:textId="77777777" w:rsidR="00333952" w:rsidRPr="00FB446E" w:rsidRDefault="00333952" w:rsidP="00333952">
            <w:pPr>
              <w:rPr>
                <w:rFonts w:cs="Arial"/>
                <w:bCs/>
                <w:lang w:eastAsia="en-US"/>
              </w:rPr>
            </w:pPr>
            <w:r w:rsidRPr="00FB446E">
              <w:rPr>
                <w:rFonts w:cs="Arial"/>
                <w:bCs/>
                <w:w w:val="110"/>
              </w:rPr>
              <w:t>(Including any action plans)</w:t>
            </w:r>
          </w:p>
        </w:tc>
        <w:tc>
          <w:tcPr>
            <w:tcW w:w="8363" w:type="dxa"/>
            <w:gridSpan w:val="4"/>
          </w:tcPr>
          <w:p w14:paraId="0E1C47C0" w14:textId="57D32B8E" w:rsidR="00333952" w:rsidRPr="00333952" w:rsidRDefault="00333952" w:rsidP="00333952">
            <w:pPr>
              <w:rPr>
                <w:rFonts w:cs="Arial"/>
                <w:bCs/>
                <w:lang w:eastAsia="en-US"/>
              </w:rPr>
            </w:pPr>
            <w:r w:rsidRPr="00333952">
              <w:rPr>
                <w:rFonts w:cs="Arial"/>
                <w:bCs/>
              </w:rPr>
              <w:t>We will continue to monitor feedback</w:t>
            </w:r>
          </w:p>
        </w:tc>
      </w:tr>
      <w:tr w:rsidR="00333952" w:rsidRPr="00B6514F" w14:paraId="7B8C60FA" w14:textId="77777777" w:rsidTr="24993D5B">
        <w:tc>
          <w:tcPr>
            <w:tcW w:w="2689" w:type="dxa"/>
            <w:shd w:val="clear" w:color="auto" w:fill="808080" w:themeFill="background1" w:themeFillShade="80"/>
          </w:tcPr>
          <w:p w14:paraId="11DD5F85" w14:textId="77777777" w:rsidR="00333952" w:rsidRPr="00FB446E" w:rsidRDefault="00333952" w:rsidP="00333952">
            <w:pPr>
              <w:rPr>
                <w:rFonts w:cs="Arial"/>
                <w:lang w:eastAsia="en-US"/>
              </w:rPr>
            </w:pPr>
          </w:p>
        </w:tc>
        <w:tc>
          <w:tcPr>
            <w:tcW w:w="8407" w:type="dxa"/>
            <w:gridSpan w:val="5"/>
            <w:shd w:val="clear" w:color="auto" w:fill="808080" w:themeFill="background1" w:themeFillShade="80"/>
          </w:tcPr>
          <w:p w14:paraId="115EC3DB" w14:textId="6BED8392" w:rsidR="00333952" w:rsidRPr="00FB446E" w:rsidRDefault="00333952" w:rsidP="00333952">
            <w:pPr>
              <w:rPr>
                <w:rFonts w:cs="Arial"/>
                <w:lang w:eastAsia="en-US"/>
              </w:rPr>
            </w:pPr>
          </w:p>
        </w:tc>
      </w:tr>
      <w:tr w:rsidR="00333952" w:rsidRPr="00B6514F" w14:paraId="37499CFE" w14:textId="77777777" w:rsidTr="24993D5B">
        <w:trPr>
          <w:gridAfter w:val="1"/>
          <w:wAfter w:w="44" w:type="dxa"/>
          <w:trHeight w:val="567"/>
        </w:trPr>
        <w:tc>
          <w:tcPr>
            <w:tcW w:w="2689" w:type="dxa"/>
            <w:shd w:val="clear" w:color="auto" w:fill="E7E6E6" w:themeFill="background2"/>
          </w:tcPr>
          <w:p w14:paraId="23FE1B82" w14:textId="1ED8E418" w:rsidR="00333952" w:rsidRPr="00FB446E" w:rsidRDefault="00333952" w:rsidP="00333952">
            <w:pPr>
              <w:jc w:val="center"/>
              <w:rPr>
                <w:rFonts w:cs="Arial"/>
                <w:bCs/>
              </w:rPr>
            </w:pPr>
            <w:bookmarkStart w:id="20" w:name="_Hlk156390912"/>
            <w:r w:rsidRPr="00FB446E">
              <w:rPr>
                <w:rFonts w:cs="Arial"/>
                <w:bCs/>
              </w:rPr>
              <w:t>Equality group/ individual</w:t>
            </w:r>
          </w:p>
        </w:tc>
        <w:tc>
          <w:tcPr>
            <w:tcW w:w="3260" w:type="dxa"/>
            <w:shd w:val="clear" w:color="auto" w:fill="E7E6E6" w:themeFill="background2"/>
            <w:vAlign w:val="center"/>
          </w:tcPr>
          <w:p w14:paraId="2DF26605" w14:textId="74A61EF2" w:rsidR="00333952" w:rsidRPr="00FB446E" w:rsidRDefault="00333952" w:rsidP="00333952">
            <w:pPr>
              <w:jc w:val="center"/>
              <w:rPr>
                <w:rFonts w:cs="Arial"/>
                <w:bCs/>
              </w:rPr>
            </w:pPr>
            <w:r w:rsidRPr="00FB446E">
              <w:rPr>
                <w:rFonts w:cs="Arial"/>
                <w:bCs/>
              </w:rPr>
              <w:t>Impact type</w:t>
            </w:r>
          </w:p>
        </w:tc>
        <w:tc>
          <w:tcPr>
            <w:tcW w:w="1701" w:type="dxa"/>
            <w:shd w:val="clear" w:color="auto" w:fill="E7E6E6" w:themeFill="background2"/>
            <w:vAlign w:val="center"/>
          </w:tcPr>
          <w:p w14:paraId="12E61251" w14:textId="77777777" w:rsidR="00333952" w:rsidRPr="00FB446E" w:rsidRDefault="00333952" w:rsidP="00333952">
            <w:pPr>
              <w:jc w:val="center"/>
              <w:rPr>
                <w:rFonts w:cs="Arial"/>
                <w:bCs/>
              </w:rPr>
            </w:pPr>
            <w:r w:rsidRPr="00FB446E">
              <w:rPr>
                <w:rFonts w:cs="Arial"/>
                <w:bCs/>
              </w:rPr>
              <w:t>Positive</w:t>
            </w:r>
          </w:p>
        </w:tc>
        <w:tc>
          <w:tcPr>
            <w:tcW w:w="1701" w:type="dxa"/>
            <w:shd w:val="clear" w:color="auto" w:fill="E7E6E6" w:themeFill="background2"/>
            <w:vAlign w:val="center"/>
          </w:tcPr>
          <w:p w14:paraId="1F59561D" w14:textId="77777777" w:rsidR="00333952" w:rsidRPr="00FB446E" w:rsidRDefault="00333952" w:rsidP="00333952">
            <w:pPr>
              <w:jc w:val="center"/>
              <w:rPr>
                <w:rFonts w:cs="Arial"/>
                <w:bCs/>
              </w:rPr>
            </w:pPr>
            <w:r w:rsidRPr="00FB446E">
              <w:rPr>
                <w:rFonts w:cs="Arial"/>
                <w:bCs/>
              </w:rPr>
              <w:t>Negative</w:t>
            </w:r>
          </w:p>
        </w:tc>
        <w:tc>
          <w:tcPr>
            <w:tcW w:w="1701" w:type="dxa"/>
            <w:shd w:val="clear" w:color="auto" w:fill="E7E6E6" w:themeFill="background2"/>
            <w:vAlign w:val="center"/>
          </w:tcPr>
          <w:p w14:paraId="41496237" w14:textId="77777777" w:rsidR="00333952" w:rsidRPr="00FB446E" w:rsidRDefault="00333952" w:rsidP="00333952">
            <w:pPr>
              <w:jc w:val="center"/>
              <w:rPr>
                <w:rFonts w:cs="Arial"/>
                <w:bCs/>
              </w:rPr>
            </w:pPr>
            <w:r w:rsidRPr="00FB446E">
              <w:rPr>
                <w:rFonts w:cs="Arial"/>
                <w:bCs/>
              </w:rPr>
              <w:t>None</w:t>
            </w:r>
          </w:p>
        </w:tc>
      </w:tr>
      <w:tr w:rsidR="00333952" w:rsidRPr="00B6514F" w14:paraId="4184CC0D" w14:textId="77777777" w:rsidTr="24993D5B">
        <w:trPr>
          <w:gridAfter w:val="1"/>
          <w:wAfter w:w="44" w:type="dxa"/>
          <w:trHeight w:val="567"/>
        </w:trPr>
        <w:tc>
          <w:tcPr>
            <w:tcW w:w="2689" w:type="dxa"/>
          </w:tcPr>
          <w:p w14:paraId="403B1BC0" w14:textId="01378DF7" w:rsidR="00333952" w:rsidRPr="00FB446E" w:rsidRDefault="00333952" w:rsidP="00333952">
            <w:pPr>
              <w:rPr>
                <w:rFonts w:cs="Arial"/>
                <w:bCs/>
              </w:rPr>
            </w:pPr>
            <w:r w:rsidRPr="00FB446E">
              <w:rPr>
                <w:rFonts w:cs="Arial"/>
                <w:b/>
                <w:lang w:eastAsia="en-US"/>
              </w:rPr>
              <w:t>Younger</w:t>
            </w:r>
          </w:p>
        </w:tc>
        <w:tc>
          <w:tcPr>
            <w:tcW w:w="3260" w:type="dxa"/>
            <w:vAlign w:val="center"/>
          </w:tcPr>
          <w:p w14:paraId="0EAA49B5" w14:textId="56B58E4D" w:rsidR="00333952" w:rsidRPr="00FB446E" w:rsidRDefault="00333952" w:rsidP="00333952">
            <w:pPr>
              <w:rPr>
                <w:rFonts w:cs="Arial"/>
                <w:bCs/>
              </w:rPr>
            </w:pPr>
            <w:sdt>
              <w:sdtPr>
                <w:rPr>
                  <w:rFonts w:cs="Arial"/>
                  <w:bCs/>
                </w:rPr>
                <w:id w:val="-1228527784"/>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NCC staff </w:t>
            </w:r>
          </w:p>
          <w:p w14:paraId="35DA590F" w14:textId="12FDA592" w:rsidR="00333952" w:rsidRPr="00FB446E" w:rsidRDefault="00333952" w:rsidP="00333952">
            <w:pPr>
              <w:rPr>
                <w:rFonts w:cs="Arial"/>
                <w:bCs/>
              </w:rPr>
            </w:pPr>
            <w:sdt>
              <w:sdtPr>
                <w:rPr>
                  <w:rFonts w:cs="Arial"/>
                  <w:bCs/>
                </w:rPr>
                <w:id w:val="-1710943164"/>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Service users </w:t>
            </w:r>
          </w:p>
          <w:p w14:paraId="149756B0" w14:textId="0E08321B" w:rsidR="00333952" w:rsidRPr="00FB446E" w:rsidRDefault="00333952" w:rsidP="00333952">
            <w:pPr>
              <w:rPr>
                <w:rFonts w:cs="Arial"/>
                <w:bCs/>
              </w:rPr>
            </w:pPr>
            <w:sdt>
              <w:sdtPr>
                <w:rPr>
                  <w:rFonts w:cs="Arial"/>
                  <w:bCs/>
                </w:rPr>
                <w:id w:val="-801770624"/>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Citizens</w:t>
            </w:r>
          </w:p>
          <w:p w14:paraId="0AA01891" w14:textId="4866F631" w:rsidR="00333952" w:rsidRPr="00FB446E" w:rsidRDefault="00333952" w:rsidP="00333952">
            <w:pPr>
              <w:rPr>
                <w:rFonts w:cs="Arial"/>
                <w:bCs/>
              </w:rPr>
            </w:pPr>
            <w:sdt>
              <w:sdtPr>
                <w:rPr>
                  <w:rFonts w:cs="Arial"/>
                  <w:bCs/>
                </w:rPr>
                <w:id w:val="-376937374"/>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Community</w:t>
            </w:r>
          </w:p>
        </w:tc>
        <w:sdt>
          <w:sdtPr>
            <w:rPr>
              <w:rFonts w:cs="Arial"/>
              <w:lang w:eastAsia="en-US"/>
            </w:rPr>
            <w:id w:val="641769830"/>
            <w14:checkbox>
              <w14:checked w14:val="0"/>
              <w14:checkedState w14:val="2612" w14:font="MS Gothic"/>
              <w14:uncheckedState w14:val="2610" w14:font="MS Gothic"/>
            </w14:checkbox>
          </w:sdtPr>
          <w:sdtContent>
            <w:tc>
              <w:tcPr>
                <w:tcW w:w="1701" w:type="dxa"/>
                <w:vAlign w:val="center"/>
              </w:tcPr>
              <w:p w14:paraId="04115AD1" w14:textId="2F0715DC" w:rsidR="00333952" w:rsidRPr="00FB446E" w:rsidRDefault="00333952" w:rsidP="00333952">
                <w:pPr>
                  <w:jc w:val="center"/>
                  <w:rPr>
                    <w:rFonts w:cs="Arial"/>
                    <w:bCs/>
                    <w:lang w:eastAsia="en-US"/>
                  </w:rPr>
                </w:pPr>
                <w:r w:rsidRPr="00FB446E">
                  <w:rPr>
                    <w:rFonts w:ascii="Segoe UI Symbol" w:eastAsia="MS Gothic" w:hAnsi="Segoe UI Symbol" w:cs="Segoe UI Symbol"/>
                    <w:bCs/>
                    <w:lang w:eastAsia="en-US"/>
                  </w:rPr>
                  <w:t>☐</w:t>
                </w:r>
              </w:p>
            </w:tc>
          </w:sdtContent>
        </w:sdt>
        <w:sdt>
          <w:sdtPr>
            <w:rPr>
              <w:rFonts w:cs="Arial"/>
              <w:lang w:eastAsia="en-US"/>
            </w:rPr>
            <w:id w:val="397473446"/>
            <w14:checkbox>
              <w14:checked w14:val="0"/>
              <w14:checkedState w14:val="2612" w14:font="MS Gothic"/>
              <w14:uncheckedState w14:val="2610" w14:font="MS Gothic"/>
            </w14:checkbox>
          </w:sdtPr>
          <w:sdtContent>
            <w:tc>
              <w:tcPr>
                <w:tcW w:w="1701" w:type="dxa"/>
                <w:vAlign w:val="center"/>
              </w:tcPr>
              <w:p w14:paraId="28D5C903" w14:textId="77777777" w:rsidR="00333952" w:rsidRPr="00FB446E" w:rsidRDefault="00333952" w:rsidP="00333952">
                <w:pPr>
                  <w:jc w:val="center"/>
                  <w:rPr>
                    <w:rFonts w:cs="Arial"/>
                    <w:bCs/>
                    <w:lang w:eastAsia="en-US"/>
                  </w:rPr>
                </w:pPr>
                <w:r w:rsidRPr="00FB446E">
                  <w:rPr>
                    <w:rFonts w:ascii="Segoe UI Symbol" w:eastAsia="MS Gothic" w:hAnsi="Segoe UI Symbol" w:cs="Segoe UI Symbol"/>
                    <w:bCs/>
                    <w:lang w:eastAsia="en-US"/>
                  </w:rPr>
                  <w:t>☐</w:t>
                </w:r>
              </w:p>
            </w:tc>
          </w:sdtContent>
        </w:sdt>
        <w:sdt>
          <w:sdtPr>
            <w:rPr>
              <w:rFonts w:cs="Arial"/>
              <w:lang w:eastAsia="en-US"/>
            </w:rPr>
            <w:id w:val="-1435669739"/>
            <w14:checkbox>
              <w14:checked w14:val="1"/>
              <w14:checkedState w14:val="2612" w14:font="MS Gothic"/>
              <w14:uncheckedState w14:val="2610" w14:font="MS Gothic"/>
            </w14:checkbox>
          </w:sdtPr>
          <w:sdtContent>
            <w:tc>
              <w:tcPr>
                <w:tcW w:w="1701" w:type="dxa"/>
                <w:vAlign w:val="center"/>
              </w:tcPr>
              <w:p w14:paraId="2C8D3DB3" w14:textId="24973729" w:rsidR="00333952" w:rsidRPr="00FB446E" w:rsidRDefault="00333952" w:rsidP="00333952">
                <w:pPr>
                  <w:jc w:val="center"/>
                  <w:rPr>
                    <w:rFonts w:cs="Arial"/>
                    <w:bCs/>
                    <w:lang w:eastAsia="en-US"/>
                  </w:rPr>
                </w:pPr>
                <w:r>
                  <w:rPr>
                    <w:rFonts w:ascii="MS Gothic" w:eastAsia="MS Gothic" w:hAnsi="MS Gothic" w:cs="Arial" w:hint="eastAsia"/>
                    <w:bCs/>
                    <w:lang w:eastAsia="en-US"/>
                  </w:rPr>
                  <w:t>☒</w:t>
                </w:r>
              </w:p>
            </w:tc>
          </w:sdtContent>
        </w:sdt>
      </w:tr>
      <w:bookmarkEnd w:id="20"/>
      <w:tr w:rsidR="00333952" w:rsidRPr="00B6514F" w14:paraId="2645059A" w14:textId="77777777" w:rsidTr="24993D5B">
        <w:trPr>
          <w:gridAfter w:val="1"/>
          <w:wAfter w:w="44" w:type="dxa"/>
          <w:trHeight w:val="856"/>
        </w:trPr>
        <w:tc>
          <w:tcPr>
            <w:tcW w:w="2689" w:type="dxa"/>
            <w:shd w:val="clear" w:color="auto" w:fill="E7E6E6" w:themeFill="background2"/>
            <w:vAlign w:val="center"/>
          </w:tcPr>
          <w:p w14:paraId="1E94E844" w14:textId="36A466A6" w:rsidR="00333952" w:rsidRPr="00FB446E" w:rsidRDefault="00333952" w:rsidP="00333952">
            <w:pPr>
              <w:rPr>
                <w:rFonts w:cs="Arial"/>
                <w:bCs/>
              </w:rPr>
            </w:pPr>
            <w:r w:rsidRPr="00FB446E">
              <w:rPr>
                <w:rFonts w:cs="Arial"/>
                <w:bCs/>
              </w:rPr>
              <w:t>Reasons for your assessment</w:t>
            </w:r>
          </w:p>
          <w:p w14:paraId="519F2E80" w14:textId="77777777" w:rsidR="00333952" w:rsidRPr="00FB446E" w:rsidRDefault="00333952" w:rsidP="00333952">
            <w:pPr>
              <w:rPr>
                <w:rFonts w:cs="Arial"/>
                <w:bCs/>
                <w:lang w:eastAsia="en-US"/>
              </w:rPr>
            </w:pPr>
            <w:r w:rsidRPr="00FB446E">
              <w:rPr>
                <w:rFonts w:cs="Arial"/>
                <w:bCs/>
              </w:rPr>
              <w:t>(Including evidence)</w:t>
            </w:r>
          </w:p>
        </w:tc>
        <w:tc>
          <w:tcPr>
            <w:tcW w:w="8363" w:type="dxa"/>
            <w:gridSpan w:val="4"/>
          </w:tcPr>
          <w:p w14:paraId="62C7CE5F" w14:textId="33EAE291" w:rsidR="00333952" w:rsidRPr="00FB446E" w:rsidRDefault="00333952" w:rsidP="00333952">
            <w:pPr>
              <w:rPr>
                <w:rFonts w:cs="Arial"/>
                <w:bCs/>
                <w:lang w:eastAsia="en-US"/>
              </w:rPr>
            </w:pPr>
            <w:r>
              <w:rPr>
                <w:spacing w:val="-1"/>
              </w:rPr>
              <w:t xml:space="preserve"> </w:t>
            </w:r>
          </w:p>
        </w:tc>
      </w:tr>
      <w:tr w:rsidR="00333952" w:rsidRPr="00B6514F" w14:paraId="4BCFBDB1" w14:textId="77777777" w:rsidTr="24993D5B">
        <w:trPr>
          <w:gridAfter w:val="1"/>
          <w:wAfter w:w="44" w:type="dxa"/>
          <w:trHeight w:val="1701"/>
        </w:trPr>
        <w:tc>
          <w:tcPr>
            <w:tcW w:w="2689" w:type="dxa"/>
            <w:shd w:val="clear" w:color="auto" w:fill="E7E6E6" w:themeFill="background2"/>
            <w:vAlign w:val="center"/>
          </w:tcPr>
          <w:p w14:paraId="40F4BEC9" w14:textId="6F160405" w:rsidR="00333952" w:rsidRPr="00FB446E" w:rsidRDefault="00333952" w:rsidP="00333952">
            <w:pPr>
              <w:rPr>
                <w:rFonts w:cs="Arial"/>
                <w:bCs/>
                <w:lang w:eastAsia="en-US"/>
              </w:rPr>
            </w:pPr>
            <w:r w:rsidRPr="00FB446E">
              <w:rPr>
                <w:rFonts w:cs="Arial"/>
                <w:bCs/>
              </w:rPr>
              <w:t>Details of mitigation/ actions taken to advance equality</w:t>
            </w:r>
          </w:p>
        </w:tc>
        <w:tc>
          <w:tcPr>
            <w:tcW w:w="8363" w:type="dxa"/>
            <w:gridSpan w:val="4"/>
          </w:tcPr>
          <w:p w14:paraId="0847F6B2" w14:textId="17B20DDD" w:rsidR="00333952" w:rsidRPr="00FB446E" w:rsidRDefault="00333952" w:rsidP="00333952">
            <w:pPr>
              <w:rPr>
                <w:rFonts w:cs="Arial"/>
                <w:bCs/>
                <w:lang w:eastAsia="en-US"/>
              </w:rPr>
            </w:pPr>
          </w:p>
        </w:tc>
      </w:tr>
      <w:tr w:rsidR="00333952" w:rsidRPr="00B6514F" w14:paraId="292CD9BF" w14:textId="77777777" w:rsidTr="24993D5B">
        <w:trPr>
          <w:gridAfter w:val="1"/>
          <w:wAfter w:w="44" w:type="dxa"/>
          <w:trHeight w:val="289"/>
        </w:trPr>
        <w:tc>
          <w:tcPr>
            <w:tcW w:w="2689" w:type="dxa"/>
            <w:shd w:val="clear" w:color="auto" w:fill="E7E6E6" w:themeFill="background2"/>
            <w:vAlign w:val="center"/>
          </w:tcPr>
          <w:p w14:paraId="7BACFD86" w14:textId="6CD82C02" w:rsidR="00333952" w:rsidRPr="00FB446E" w:rsidRDefault="00333952" w:rsidP="00333952">
            <w:pPr>
              <w:rPr>
                <w:rFonts w:cs="Arial"/>
                <w:bCs/>
                <w:w w:val="110"/>
              </w:rPr>
            </w:pPr>
            <w:r w:rsidRPr="00FB446E">
              <w:rPr>
                <w:rFonts w:cs="Arial"/>
                <w:bCs/>
                <w:w w:val="110"/>
              </w:rPr>
              <w:t>Details of any arrangements for future monitoring of equality impact</w:t>
            </w:r>
          </w:p>
          <w:p w14:paraId="3686EFCC" w14:textId="77777777" w:rsidR="00333952" w:rsidRPr="00FB446E" w:rsidRDefault="00333952" w:rsidP="00333952">
            <w:pPr>
              <w:rPr>
                <w:rFonts w:cs="Arial"/>
                <w:bCs/>
                <w:lang w:eastAsia="en-US"/>
              </w:rPr>
            </w:pPr>
            <w:r w:rsidRPr="00FB446E">
              <w:rPr>
                <w:rFonts w:cs="Arial"/>
                <w:bCs/>
                <w:w w:val="110"/>
              </w:rPr>
              <w:t>(Including any action plans)</w:t>
            </w:r>
          </w:p>
        </w:tc>
        <w:tc>
          <w:tcPr>
            <w:tcW w:w="8363" w:type="dxa"/>
            <w:gridSpan w:val="4"/>
          </w:tcPr>
          <w:p w14:paraId="71AA3129" w14:textId="30FF8BE5" w:rsidR="00333952" w:rsidRPr="00FB446E" w:rsidRDefault="00333952" w:rsidP="00333952">
            <w:pPr>
              <w:rPr>
                <w:rFonts w:cs="Arial"/>
                <w:bCs/>
                <w:lang w:eastAsia="en-US"/>
              </w:rPr>
            </w:pPr>
          </w:p>
        </w:tc>
      </w:tr>
      <w:tr w:rsidR="00333952" w:rsidRPr="00B6514F" w14:paraId="772368C7" w14:textId="77777777" w:rsidTr="24993D5B">
        <w:tc>
          <w:tcPr>
            <w:tcW w:w="2689" w:type="dxa"/>
            <w:shd w:val="clear" w:color="auto" w:fill="808080" w:themeFill="background1" w:themeFillShade="80"/>
          </w:tcPr>
          <w:p w14:paraId="002E9F18" w14:textId="77777777" w:rsidR="00333952" w:rsidRPr="00FB446E" w:rsidRDefault="00333952" w:rsidP="00333952">
            <w:pPr>
              <w:rPr>
                <w:rFonts w:cs="Arial"/>
                <w:lang w:eastAsia="en-US"/>
              </w:rPr>
            </w:pPr>
          </w:p>
        </w:tc>
        <w:tc>
          <w:tcPr>
            <w:tcW w:w="8407" w:type="dxa"/>
            <w:gridSpan w:val="5"/>
            <w:shd w:val="clear" w:color="auto" w:fill="808080" w:themeFill="background1" w:themeFillShade="80"/>
          </w:tcPr>
          <w:p w14:paraId="38AA44EF" w14:textId="4A24C88D" w:rsidR="00333952" w:rsidRPr="00FB446E" w:rsidRDefault="00333952" w:rsidP="00333952">
            <w:pPr>
              <w:rPr>
                <w:rFonts w:cs="Arial"/>
                <w:lang w:eastAsia="en-US"/>
              </w:rPr>
            </w:pPr>
          </w:p>
        </w:tc>
      </w:tr>
      <w:tr w:rsidR="00333952" w:rsidRPr="00B6514F" w14:paraId="1A053439" w14:textId="77777777" w:rsidTr="24993D5B">
        <w:trPr>
          <w:gridAfter w:val="1"/>
          <w:wAfter w:w="44" w:type="dxa"/>
          <w:trHeight w:val="567"/>
        </w:trPr>
        <w:tc>
          <w:tcPr>
            <w:tcW w:w="2689" w:type="dxa"/>
            <w:shd w:val="clear" w:color="auto" w:fill="E7E6E6" w:themeFill="background2"/>
          </w:tcPr>
          <w:p w14:paraId="0D31783C" w14:textId="27ED6864" w:rsidR="00333952" w:rsidRPr="00FB446E" w:rsidRDefault="00333952" w:rsidP="00333952">
            <w:pPr>
              <w:jc w:val="center"/>
              <w:rPr>
                <w:rFonts w:cs="Arial"/>
                <w:bCs/>
              </w:rPr>
            </w:pPr>
            <w:r w:rsidRPr="00FB446E">
              <w:rPr>
                <w:rFonts w:cs="Arial"/>
                <w:bCs/>
              </w:rPr>
              <w:t>Equality group/ individual</w:t>
            </w:r>
          </w:p>
        </w:tc>
        <w:tc>
          <w:tcPr>
            <w:tcW w:w="3260" w:type="dxa"/>
            <w:shd w:val="clear" w:color="auto" w:fill="E7E6E6" w:themeFill="background2"/>
            <w:vAlign w:val="center"/>
          </w:tcPr>
          <w:p w14:paraId="127D734E" w14:textId="179A1557" w:rsidR="00333952" w:rsidRPr="00FB446E" w:rsidRDefault="00333952" w:rsidP="00333952">
            <w:pPr>
              <w:jc w:val="center"/>
              <w:rPr>
                <w:rFonts w:cs="Arial"/>
              </w:rPr>
            </w:pPr>
            <w:r w:rsidRPr="24993D5B">
              <w:rPr>
                <w:rFonts w:cs="Arial"/>
              </w:rPr>
              <w:t>Impact type</w:t>
            </w:r>
          </w:p>
        </w:tc>
        <w:tc>
          <w:tcPr>
            <w:tcW w:w="1701" w:type="dxa"/>
            <w:shd w:val="clear" w:color="auto" w:fill="E7E6E6" w:themeFill="background2"/>
            <w:vAlign w:val="center"/>
          </w:tcPr>
          <w:p w14:paraId="01EF4CEE" w14:textId="5404A3C3" w:rsidR="00333952" w:rsidRPr="00FB446E" w:rsidRDefault="00333952" w:rsidP="00333952">
            <w:pPr>
              <w:jc w:val="center"/>
              <w:rPr>
                <w:rFonts w:cs="Arial"/>
              </w:rPr>
            </w:pPr>
            <w:r w:rsidRPr="24993D5B">
              <w:rPr>
                <w:rFonts w:cs="Arial"/>
              </w:rPr>
              <w:t>Positive</w:t>
            </w:r>
          </w:p>
        </w:tc>
        <w:tc>
          <w:tcPr>
            <w:tcW w:w="1701" w:type="dxa"/>
            <w:shd w:val="clear" w:color="auto" w:fill="E7E6E6" w:themeFill="background2"/>
            <w:vAlign w:val="center"/>
          </w:tcPr>
          <w:p w14:paraId="5466FAAF" w14:textId="41788498" w:rsidR="00333952" w:rsidRPr="00FB446E" w:rsidRDefault="00333952" w:rsidP="00333952">
            <w:pPr>
              <w:jc w:val="center"/>
              <w:rPr>
                <w:rFonts w:cs="Arial"/>
                <w:bCs/>
              </w:rPr>
            </w:pPr>
            <w:r w:rsidRPr="00FB446E">
              <w:rPr>
                <w:rFonts w:cs="Arial"/>
                <w:bCs/>
              </w:rPr>
              <w:t>Negative</w:t>
            </w:r>
          </w:p>
        </w:tc>
        <w:tc>
          <w:tcPr>
            <w:tcW w:w="1701" w:type="dxa"/>
            <w:shd w:val="clear" w:color="auto" w:fill="E7E6E6" w:themeFill="background2"/>
            <w:vAlign w:val="center"/>
          </w:tcPr>
          <w:p w14:paraId="0DABFC92" w14:textId="4AB45F98" w:rsidR="00333952" w:rsidRPr="00FB446E" w:rsidRDefault="00333952" w:rsidP="00333952">
            <w:pPr>
              <w:jc w:val="center"/>
              <w:rPr>
                <w:rFonts w:cs="Arial"/>
              </w:rPr>
            </w:pPr>
            <w:r w:rsidRPr="24993D5B">
              <w:rPr>
                <w:rFonts w:cs="Arial"/>
              </w:rPr>
              <w:t>None</w:t>
            </w:r>
          </w:p>
        </w:tc>
      </w:tr>
      <w:tr w:rsidR="00333952" w:rsidRPr="00B6514F" w14:paraId="74B4F65D" w14:textId="77777777" w:rsidTr="24993D5B">
        <w:trPr>
          <w:gridAfter w:val="1"/>
          <w:wAfter w:w="44" w:type="dxa"/>
          <w:trHeight w:val="567"/>
        </w:trPr>
        <w:tc>
          <w:tcPr>
            <w:tcW w:w="2689" w:type="dxa"/>
          </w:tcPr>
          <w:p w14:paraId="0F1FA4F2" w14:textId="77777777" w:rsidR="00333952" w:rsidRPr="00FB446E" w:rsidRDefault="00333952" w:rsidP="00333952">
            <w:pPr>
              <w:rPr>
                <w:rFonts w:cs="Arial"/>
                <w:b/>
                <w:lang w:eastAsia="en-US"/>
              </w:rPr>
            </w:pPr>
            <w:r w:rsidRPr="00FB446E">
              <w:rPr>
                <w:rFonts w:cs="Arial"/>
                <w:b/>
                <w:lang w:eastAsia="en-US"/>
              </w:rPr>
              <w:t xml:space="preserve">Care Experience </w:t>
            </w:r>
          </w:p>
          <w:p w14:paraId="16DD7768" w14:textId="4C07A025" w:rsidR="00333952" w:rsidRPr="00FB446E" w:rsidRDefault="00333952" w:rsidP="00333952">
            <w:pPr>
              <w:rPr>
                <w:rFonts w:cs="Arial"/>
                <w:bCs/>
              </w:rPr>
            </w:pPr>
            <w:r w:rsidRPr="00FB446E">
              <w:rPr>
                <w:rFonts w:cs="Arial"/>
                <w:bCs/>
                <w:lang w:eastAsia="en-US"/>
              </w:rPr>
              <w:t>(Please refer to the guidance notes for further information)</w:t>
            </w:r>
          </w:p>
        </w:tc>
        <w:tc>
          <w:tcPr>
            <w:tcW w:w="3260" w:type="dxa"/>
            <w:vAlign w:val="center"/>
          </w:tcPr>
          <w:p w14:paraId="049233EB" w14:textId="297AD82B" w:rsidR="00333952" w:rsidRPr="00FB446E" w:rsidRDefault="00333952" w:rsidP="00333952">
            <w:pPr>
              <w:rPr>
                <w:rFonts w:cs="Arial"/>
                <w:bCs/>
              </w:rPr>
            </w:pPr>
            <w:sdt>
              <w:sdtPr>
                <w:rPr>
                  <w:rFonts w:cs="Arial"/>
                  <w:bCs/>
                </w:rPr>
                <w:id w:val="1357393808"/>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NCC staff </w:t>
            </w:r>
          </w:p>
          <w:p w14:paraId="77DE72BE" w14:textId="58424C82" w:rsidR="00333952" w:rsidRPr="00FB446E" w:rsidRDefault="00333952" w:rsidP="00333952">
            <w:pPr>
              <w:rPr>
                <w:rFonts w:cs="Arial"/>
                <w:bCs/>
              </w:rPr>
            </w:pPr>
            <w:sdt>
              <w:sdtPr>
                <w:rPr>
                  <w:rFonts w:cs="Arial"/>
                  <w:bCs/>
                </w:rPr>
                <w:id w:val="34090676"/>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Service users </w:t>
            </w:r>
          </w:p>
          <w:p w14:paraId="2BE4E1F4" w14:textId="4ED97F23" w:rsidR="00333952" w:rsidRPr="00FB446E" w:rsidRDefault="00333952" w:rsidP="00333952">
            <w:pPr>
              <w:rPr>
                <w:rFonts w:cs="Arial"/>
                <w:bCs/>
              </w:rPr>
            </w:pPr>
            <w:sdt>
              <w:sdtPr>
                <w:rPr>
                  <w:rFonts w:cs="Arial"/>
                  <w:bCs/>
                </w:rPr>
                <w:id w:val="-303543383"/>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Citizens</w:t>
            </w:r>
          </w:p>
          <w:p w14:paraId="70563882" w14:textId="69D598AC" w:rsidR="00333952" w:rsidRPr="00FB446E" w:rsidRDefault="00333952" w:rsidP="00333952">
            <w:pPr>
              <w:rPr>
                <w:rFonts w:cs="Arial"/>
                <w:bCs/>
              </w:rPr>
            </w:pPr>
            <w:sdt>
              <w:sdtPr>
                <w:rPr>
                  <w:rFonts w:cs="Arial"/>
                  <w:bCs/>
                </w:rPr>
                <w:id w:val="-616063911"/>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Community</w:t>
            </w:r>
          </w:p>
        </w:tc>
        <w:sdt>
          <w:sdtPr>
            <w:rPr>
              <w:rFonts w:cs="Arial"/>
              <w:lang w:eastAsia="en-US"/>
            </w:rPr>
            <w:id w:val="1610313293"/>
            <w14:checkbox>
              <w14:checked w14:val="0"/>
              <w14:checkedState w14:val="2612" w14:font="MS Gothic"/>
              <w14:uncheckedState w14:val="2610" w14:font="MS Gothic"/>
            </w14:checkbox>
          </w:sdtPr>
          <w:sdtContent>
            <w:tc>
              <w:tcPr>
                <w:tcW w:w="1701" w:type="dxa"/>
                <w:vAlign w:val="center"/>
              </w:tcPr>
              <w:p w14:paraId="67A3DDD5" w14:textId="510B5DC2" w:rsidR="00333952" w:rsidRPr="00FB446E" w:rsidRDefault="00333952" w:rsidP="00333952">
                <w:pPr>
                  <w:jc w:val="center"/>
                  <w:rPr>
                    <w:rFonts w:cs="Arial"/>
                    <w:bCs/>
                    <w:lang w:eastAsia="en-US"/>
                  </w:rPr>
                </w:pPr>
                <w:r w:rsidRPr="00FB446E">
                  <w:rPr>
                    <w:rFonts w:ascii="Segoe UI Symbol" w:eastAsia="MS Gothic" w:hAnsi="Segoe UI Symbol" w:cs="Segoe UI Symbol"/>
                    <w:bCs/>
                    <w:lang w:eastAsia="en-US"/>
                  </w:rPr>
                  <w:t>☐</w:t>
                </w:r>
              </w:p>
            </w:tc>
          </w:sdtContent>
        </w:sdt>
        <w:sdt>
          <w:sdtPr>
            <w:rPr>
              <w:rFonts w:cs="Arial"/>
              <w:lang w:eastAsia="en-US"/>
            </w:rPr>
            <w:id w:val="958764031"/>
            <w14:checkbox>
              <w14:checked w14:val="0"/>
              <w14:checkedState w14:val="2612" w14:font="MS Gothic"/>
              <w14:uncheckedState w14:val="2610" w14:font="MS Gothic"/>
            </w14:checkbox>
          </w:sdtPr>
          <w:sdtContent>
            <w:tc>
              <w:tcPr>
                <w:tcW w:w="1701" w:type="dxa"/>
                <w:vAlign w:val="center"/>
              </w:tcPr>
              <w:p w14:paraId="14821AE2" w14:textId="47838BB1" w:rsidR="00333952" w:rsidRPr="00FB446E" w:rsidRDefault="00333952" w:rsidP="00333952">
                <w:pPr>
                  <w:jc w:val="center"/>
                  <w:rPr>
                    <w:rFonts w:cs="Arial"/>
                    <w:bCs/>
                    <w:lang w:eastAsia="en-US"/>
                  </w:rPr>
                </w:pPr>
                <w:r w:rsidRPr="00FB446E">
                  <w:rPr>
                    <w:rFonts w:ascii="Segoe UI Symbol" w:eastAsia="MS Gothic" w:hAnsi="Segoe UI Symbol" w:cs="Segoe UI Symbol"/>
                    <w:bCs/>
                    <w:lang w:eastAsia="en-US"/>
                  </w:rPr>
                  <w:t>☐</w:t>
                </w:r>
              </w:p>
            </w:tc>
          </w:sdtContent>
        </w:sdt>
        <w:sdt>
          <w:sdtPr>
            <w:rPr>
              <w:rFonts w:cs="Arial"/>
              <w:lang w:eastAsia="en-US"/>
            </w:rPr>
            <w:id w:val="-1050611367"/>
            <w14:checkbox>
              <w14:checked w14:val="1"/>
              <w14:checkedState w14:val="2612" w14:font="MS Gothic"/>
              <w14:uncheckedState w14:val="2610" w14:font="MS Gothic"/>
            </w14:checkbox>
          </w:sdtPr>
          <w:sdtContent>
            <w:tc>
              <w:tcPr>
                <w:tcW w:w="1701" w:type="dxa"/>
                <w:vAlign w:val="center"/>
              </w:tcPr>
              <w:p w14:paraId="5E4E1628" w14:textId="7B2D12BA" w:rsidR="00333952" w:rsidRPr="00FB446E" w:rsidRDefault="00333952" w:rsidP="00333952">
                <w:pPr>
                  <w:jc w:val="center"/>
                  <w:rPr>
                    <w:rFonts w:cs="Arial"/>
                    <w:lang w:eastAsia="en-US"/>
                  </w:rPr>
                </w:pPr>
                <w:r w:rsidRPr="24993D5B">
                  <w:rPr>
                    <w:rFonts w:ascii="Segoe UI Symbol" w:eastAsia="MS Gothic" w:hAnsi="Segoe UI Symbol" w:cs="Segoe UI Symbol"/>
                    <w:lang w:eastAsia="en-US"/>
                  </w:rPr>
                  <w:t>☒</w:t>
                </w:r>
              </w:p>
            </w:tc>
          </w:sdtContent>
        </w:sdt>
      </w:tr>
      <w:tr w:rsidR="00333952" w:rsidRPr="00B6514F" w14:paraId="0A252FB6" w14:textId="77777777" w:rsidTr="24993D5B">
        <w:trPr>
          <w:gridAfter w:val="1"/>
          <w:wAfter w:w="44" w:type="dxa"/>
          <w:trHeight w:val="714"/>
        </w:trPr>
        <w:tc>
          <w:tcPr>
            <w:tcW w:w="2689" w:type="dxa"/>
            <w:shd w:val="clear" w:color="auto" w:fill="E7E6E6" w:themeFill="background2"/>
            <w:vAlign w:val="center"/>
          </w:tcPr>
          <w:p w14:paraId="5D5C34F6" w14:textId="493AA154" w:rsidR="00333952" w:rsidRPr="00FB446E" w:rsidRDefault="00333952" w:rsidP="00333952">
            <w:pPr>
              <w:rPr>
                <w:rFonts w:cs="Arial"/>
                <w:bCs/>
              </w:rPr>
            </w:pPr>
            <w:r w:rsidRPr="00FB446E">
              <w:rPr>
                <w:rFonts w:cs="Arial"/>
                <w:bCs/>
              </w:rPr>
              <w:t>Reasons for your assessment</w:t>
            </w:r>
          </w:p>
          <w:p w14:paraId="35689FDA" w14:textId="77777777" w:rsidR="00333952" w:rsidRPr="00FB446E" w:rsidRDefault="00333952" w:rsidP="00333952">
            <w:pPr>
              <w:rPr>
                <w:rFonts w:cs="Arial"/>
                <w:bCs/>
                <w:lang w:eastAsia="en-US"/>
              </w:rPr>
            </w:pPr>
            <w:r w:rsidRPr="00FB446E">
              <w:rPr>
                <w:rFonts w:cs="Arial"/>
                <w:bCs/>
              </w:rPr>
              <w:t>(Including evidence)</w:t>
            </w:r>
          </w:p>
        </w:tc>
        <w:tc>
          <w:tcPr>
            <w:tcW w:w="8363" w:type="dxa"/>
            <w:gridSpan w:val="4"/>
          </w:tcPr>
          <w:p w14:paraId="09C949E9" w14:textId="47481168" w:rsidR="00333952" w:rsidRPr="00FB446E" w:rsidRDefault="00333952" w:rsidP="00333952">
            <w:pPr>
              <w:rPr>
                <w:rFonts w:cs="Arial"/>
                <w:bCs/>
                <w:lang w:eastAsia="en-US"/>
              </w:rPr>
            </w:pPr>
          </w:p>
        </w:tc>
      </w:tr>
      <w:tr w:rsidR="00333952" w:rsidRPr="00B6514F" w14:paraId="1CF8C546" w14:textId="77777777" w:rsidTr="24993D5B">
        <w:trPr>
          <w:gridAfter w:val="1"/>
          <w:wAfter w:w="44" w:type="dxa"/>
          <w:trHeight w:val="714"/>
        </w:trPr>
        <w:tc>
          <w:tcPr>
            <w:tcW w:w="2689" w:type="dxa"/>
            <w:shd w:val="clear" w:color="auto" w:fill="E7E6E6" w:themeFill="background2"/>
            <w:vAlign w:val="center"/>
          </w:tcPr>
          <w:p w14:paraId="4FA41835" w14:textId="22619C46" w:rsidR="00333952" w:rsidRPr="00FB446E" w:rsidRDefault="00333952" w:rsidP="00333952">
            <w:pPr>
              <w:rPr>
                <w:rFonts w:cs="Arial"/>
                <w:bCs/>
                <w:lang w:eastAsia="en-US"/>
              </w:rPr>
            </w:pPr>
            <w:r w:rsidRPr="00FB446E">
              <w:rPr>
                <w:rFonts w:cs="Arial"/>
                <w:bCs/>
              </w:rPr>
              <w:t>Details of mitigation/ actions taken to advance equality</w:t>
            </w:r>
          </w:p>
        </w:tc>
        <w:tc>
          <w:tcPr>
            <w:tcW w:w="8363" w:type="dxa"/>
            <w:gridSpan w:val="4"/>
          </w:tcPr>
          <w:p w14:paraId="654180D8" w14:textId="32D08EC2" w:rsidR="00333952" w:rsidRPr="00FB446E" w:rsidRDefault="00333952" w:rsidP="00333952">
            <w:pPr>
              <w:rPr>
                <w:rFonts w:cs="Arial"/>
                <w:bCs/>
                <w:lang w:eastAsia="en-US"/>
              </w:rPr>
            </w:pPr>
          </w:p>
        </w:tc>
      </w:tr>
      <w:tr w:rsidR="00333952" w:rsidRPr="00B6514F" w14:paraId="6D9C1B07" w14:textId="77777777" w:rsidTr="24993D5B">
        <w:trPr>
          <w:gridAfter w:val="1"/>
          <w:wAfter w:w="44" w:type="dxa"/>
          <w:trHeight w:val="1701"/>
        </w:trPr>
        <w:tc>
          <w:tcPr>
            <w:tcW w:w="2689" w:type="dxa"/>
            <w:shd w:val="clear" w:color="auto" w:fill="E7E6E6" w:themeFill="background2"/>
            <w:vAlign w:val="center"/>
          </w:tcPr>
          <w:p w14:paraId="0EB4CA00" w14:textId="595741C0" w:rsidR="00333952" w:rsidRPr="00FB446E" w:rsidRDefault="00333952" w:rsidP="00333952">
            <w:pPr>
              <w:rPr>
                <w:rFonts w:cs="Arial"/>
                <w:bCs/>
                <w:w w:val="110"/>
              </w:rPr>
            </w:pPr>
            <w:r w:rsidRPr="00FB446E">
              <w:rPr>
                <w:rFonts w:cs="Arial"/>
                <w:bCs/>
                <w:w w:val="110"/>
              </w:rPr>
              <w:lastRenderedPageBreak/>
              <w:t>Details of any arrangements for future monitoring of equality impact</w:t>
            </w:r>
          </w:p>
          <w:p w14:paraId="48B624FC" w14:textId="77777777" w:rsidR="00333952" w:rsidRPr="00FB446E" w:rsidRDefault="00333952" w:rsidP="00333952">
            <w:pPr>
              <w:rPr>
                <w:rFonts w:cs="Arial"/>
                <w:bCs/>
                <w:lang w:eastAsia="en-US"/>
              </w:rPr>
            </w:pPr>
            <w:r w:rsidRPr="00FB446E">
              <w:rPr>
                <w:rFonts w:cs="Arial"/>
                <w:bCs/>
                <w:w w:val="110"/>
              </w:rPr>
              <w:t>(Including any action plans)</w:t>
            </w:r>
          </w:p>
        </w:tc>
        <w:tc>
          <w:tcPr>
            <w:tcW w:w="8363" w:type="dxa"/>
            <w:gridSpan w:val="4"/>
          </w:tcPr>
          <w:p w14:paraId="0EB5C03A" w14:textId="0BF4DB9A" w:rsidR="00333952" w:rsidRPr="00FB446E" w:rsidRDefault="00333952" w:rsidP="00333952">
            <w:pPr>
              <w:rPr>
                <w:rFonts w:cs="Arial"/>
                <w:bCs/>
                <w:lang w:eastAsia="en-US"/>
              </w:rPr>
            </w:pPr>
          </w:p>
        </w:tc>
      </w:tr>
      <w:tr w:rsidR="00333952" w:rsidRPr="00B6514F" w14:paraId="77EE12C1" w14:textId="77777777" w:rsidTr="24993D5B">
        <w:tc>
          <w:tcPr>
            <w:tcW w:w="2689" w:type="dxa"/>
            <w:shd w:val="clear" w:color="auto" w:fill="808080" w:themeFill="background1" w:themeFillShade="80"/>
          </w:tcPr>
          <w:p w14:paraId="614F7AFB" w14:textId="77777777" w:rsidR="00333952" w:rsidRPr="00FB446E" w:rsidRDefault="00333952" w:rsidP="00333952">
            <w:pPr>
              <w:rPr>
                <w:rFonts w:cs="Arial"/>
                <w:lang w:eastAsia="en-US"/>
              </w:rPr>
            </w:pPr>
          </w:p>
        </w:tc>
        <w:tc>
          <w:tcPr>
            <w:tcW w:w="8407" w:type="dxa"/>
            <w:gridSpan w:val="5"/>
            <w:shd w:val="clear" w:color="auto" w:fill="808080" w:themeFill="background1" w:themeFillShade="80"/>
          </w:tcPr>
          <w:p w14:paraId="18C5D0F5" w14:textId="37BCCE9F" w:rsidR="00333952" w:rsidRPr="00FB446E" w:rsidRDefault="00333952" w:rsidP="00333952">
            <w:pPr>
              <w:rPr>
                <w:rFonts w:cs="Arial"/>
                <w:lang w:eastAsia="en-US"/>
              </w:rPr>
            </w:pPr>
          </w:p>
        </w:tc>
      </w:tr>
      <w:tr w:rsidR="00333952" w:rsidRPr="00B6514F" w14:paraId="1AC3C93D" w14:textId="77777777" w:rsidTr="24993D5B">
        <w:trPr>
          <w:gridAfter w:val="1"/>
          <w:wAfter w:w="44" w:type="dxa"/>
          <w:trHeight w:val="567"/>
        </w:trPr>
        <w:tc>
          <w:tcPr>
            <w:tcW w:w="2689" w:type="dxa"/>
            <w:shd w:val="clear" w:color="auto" w:fill="E7E6E6" w:themeFill="background2"/>
          </w:tcPr>
          <w:p w14:paraId="19B0015D" w14:textId="57E01549" w:rsidR="00333952" w:rsidRPr="00FB446E" w:rsidRDefault="00333952" w:rsidP="00333952">
            <w:pPr>
              <w:jc w:val="center"/>
              <w:rPr>
                <w:rFonts w:cs="Arial"/>
                <w:bCs/>
              </w:rPr>
            </w:pPr>
            <w:r w:rsidRPr="00FB446E">
              <w:rPr>
                <w:rFonts w:cs="Arial"/>
                <w:bCs/>
              </w:rPr>
              <w:t>Equality group/ individual</w:t>
            </w:r>
          </w:p>
        </w:tc>
        <w:tc>
          <w:tcPr>
            <w:tcW w:w="3260" w:type="dxa"/>
            <w:shd w:val="clear" w:color="auto" w:fill="E7E6E6" w:themeFill="background2"/>
            <w:vAlign w:val="center"/>
          </w:tcPr>
          <w:p w14:paraId="4CCF19B0" w14:textId="412DEB7D" w:rsidR="00333952" w:rsidRPr="00FB446E" w:rsidRDefault="00333952" w:rsidP="00333952">
            <w:pPr>
              <w:jc w:val="center"/>
              <w:rPr>
                <w:rFonts w:cs="Arial"/>
                <w:bCs/>
              </w:rPr>
            </w:pPr>
            <w:r w:rsidRPr="00FB446E">
              <w:rPr>
                <w:rFonts w:cs="Arial"/>
                <w:bCs/>
              </w:rPr>
              <w:t>Impact type</w:t>
            </w:r>
          </w:p>
        </w:tc>
        <w:tc>
          <w:tcPr>
            <w:tcW w:w="1701" w:type="dxa"/>
            <w:shd w:val="clear" w:color="auto" w:fill="E7E6E6" w:themeFill="background2"/>
            <w:vAlign w:val="center"/>
          </w:tcPr>
          <w:p w14:paraId="277CA81F" w14:textId="44A010F9" w:rsidR="00333952" w:rsidRPr="00FB446E" w:rsidRDefault="00333952" w:rsidP="00333952">
            <w:pPr>
              <w:jc w:val="center"/>
              <w:rPr>
                <w:rFonts w:cs="Arial"/>
                <w:bCs/>
              </w:rPr>
            </w:pPr>
            <w:r w:rsidRPr="00FB446E">
              <w:rPr>
                <w:rFonts w:cs="Arial"/>
                <w:bCs/>
              </w:rPr>
              <w:t>Positive</w:t>
            </w:r>
          </w:p>
        </w:tc>
        <w:tc>
          <w:tcPr>
            <w:tcW w:w="1701" w:type="dxa"/>
            <w:shd w:val="clear" w:color="auto" w:fill="E7E6E6" w:themeFill="background2"/>
            <w:vAlign w:val="center"/>
          </w:tcPr>
          <w:p w14:paraId="744A6707" w14:textId="4BB8089B" w:rsidR="00333952" w:rsidRPr="00FB446E" w:rsidRDefault="00333952" w:rsidP="00333952">
            <w:pPr>
              <w:jc w:val="center"/>
              <w:rPr>
                <w:rFonts w:cs="Arial"/>
                <w:bCs/>
              </w:rPr>
            </w:pPr>
            <w:r w:rsidRPr="00FB446E">
              <w:rPr>
                <w:rFonts w:cs="Arial"/>
                <w:bCs/>
              </w:rPr>
              <w:t>Negative</w:t>
            </w:r>
          </w:p>
        </w:tc>
        <w:tc>
          <w:tcPr>
            <w:tcW w:w="1701" w:type="dxa"/>
            <w:shd w:val="clear" w:color="auto" w:fill="E7E6E6" w:themeFill="background2"/>
            <w:vAlign w:val="center"/>
          </w:tcPr>
          <w:p w14:paraId="655F7977" w14:textId="6E2F0E94" w:rsidR="00333952" w:rsidRPr="00FB446E" w:rsidRDefault="00333952" w:rsidP="00333952">
            <w:pPr>
              <w:jc w:val="center"/>
              <w:rPr>
                <w:rFonts w:cs="Arial"/>
                <w:bCs/>
              </w:rPr>
            </w:pPr>
            <w:r w:rsidRPr="00FB446E">
              <w:rPr>
                <w:rFonts w:cs="Arial"/>
                <w:bCs/>
              </w:rPr>
              <w:t>None</w:t>
            </w:r>
          </w:p>
        </w:tc>
      </w:tr>
      <w:tr w:rsidR="00333952" w:rsidRPr="00B6514F" w14:paraId="7F324D44" w14:textId="77777777" w:rsidTr="24993D5B">
        <w:trPr>
          <w:gridAfter w:val="1"/>
          <w:wAfter w:w="44" w:type="dxa"/>
          <w:trHeight w:val="567"/>
        </w:trPr>
        <w:tc>
          <w:tcPr>
            <w:tcW w:w="2689" w:type="dxa"/>
            <w:vAlign w:val="center"/>
          </w:tcPr>
          <w:p w14:paraId="4630F5FD" w14:textId="58575592" w:rsidR="00333952" w:rsidRPr="00FB446E" w:rsidRDefault="00333952" w:rsidP="00333952">
            <w:pPr>
              <w:rPr>
                <w:rFonts w:cs="Arial"/>
                <w:bCs/>
              </w:rPr>
            </w:pPr>
            <w:r w:rsidRPr="00FB446E">
              <w:rPr>
                <w:rFonts w:cs="Arial"/>
                <w:b/>
                <w:lang w:eastAsia="en-US"/>
              </w:rPr>
              <w:t>Other</w:t>
            </w:r>
            <w:r w:rsidRPr="00FB446E">
              <w:rPr>
                <w:rFonts w:cs="Arial"/>
                <w:bCs/>
                <w:lang w:eastAsia="en-US"/>
              </w:rPr>
              <w:t xml:space="preserve"> (E.g. Cohesion/ good relations, vulnerable children/ adults), socio-economic background (e.g. financial vulnerable)</w:t>
            </w:r>
          </w:p>
        </w:tc>
        <w:tc>
          <w:tcPr>
            <w:tcW w:w="3260" w:type="dxa"/>
            <w:vAlign w:val="center"/>
          </w:tcPr>
          <w:p w14:paraId="6E08731D" w14:textId="10F73AFA" w:rsidR="00333952" w:rsidRPr="00FB446E" w:rsidRDefault="00333952" w:rsidP="00333952">
            <w:pPr>
              <w:rPr>
                <w:rFonts w:cs="Arial"/>
                <w:bCs/>
              </w:rPr>
            </w:pPr>
            <w:sdt>
              <w:sdtPr>
                <w:rPr>
                  <w:rFonts w:cs="Arial"/>
                  <w:bCs/>
                </w:rPr>
                <w:id w:val="937496942"/>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NCC staff </w:t>
            </w:r>
          </w:p>
          <w:p w14:paraId="55350596" w14:textId="331C6BA1" w:rsidR="00333952" w:rsidRPr="00FB446E" w:rsidRDefault="00333952" w:rsidP="00333952">
            <w:pPr>
              <w:rPr>
                <w:rFonts w:cs="Arial"/>
                <w:bCs/>
              </w:rPr>
            </w:pPr>
            <w:sdt>
              <w:sdtPr>
                <w:rPr>
                  <w:rFonts w:cs="Arial"/>
                  <w:bCs/>
                </w:rPr>
                <w:id w:val="-155376673"/>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Service users </w:t>
            </w:r>
          </w:p>
          <w:p w14:paraId="6E24349D" w14:textId="62E6B002" w:rsidR="00333952" w:rsidRPr="00FB446E" w:rsidRDefault="00333952" w:rsidP="00333952">
            <w:pPr>
              <w:rPr>
                <w:rFonts w:cs="Arial"/>
                <w:bCs/>
              </w:rPr>
            </w:pPr>
            <w:sdt>
              <w:sdtPr>
                <w:rPr>
                  <w:rFonts w:cs="Arial"/>
                  <w:bCs/>
                </w:rPr>
                <w:id w:val="1940799699"/>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Citizens</w:t>
            </w:r>
          </w:p>
          <w:p w14:paraId="5EA28583" w14:textId="588B4CC8" w:rsidR="00333952" w:rsidRDefault="00333952" w:rsidP="00333952">
            <w:pPr>
              <w:rPr>
                <w:rFonts w:cs="Arial"/>
                <w:bCs/>
              </w:rPr>
            </w:pPr>
            <w:sdt>
              <w:sdtPr>
                <w:rPr>
                  <w:rFonts w:cs="Arial"/>
                  <w:bCs/>
                </w:rPr>
                <w:id w:val="794951204"/>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Pr="00FB446E">
              <w:rPr>
                <w:rFonts w:cs="Arial"/>
                <w:bCs/>
              </w:rPr>
              <w:t xml:space="preserve">  Community</w:t>
            </w:r>
          </w:p>
          <w:p w14:paraId="4B0A8FD5" w14:textId="77777777" w:rsidR="00333952" w:rsidRDefault="00333952" w:rsidP="00333952">
            <w:pPr>
              <w:rPr>
                <w:rFonts w:cs="Arial"/>
                <w:bCs/>
              </w:rPr>
            </w:pPr>
          </w:p>
          <w:p w14:paraId="43F1C66A" w14:textId="36DCADF6" w:rsidR="00333952" w:rsidRPr="00FB446E" w:rsidRDefault="00333952" w:rsidP="00333952">
            <w:pPr>
              <w:rPr>
                <w:rFonts w:cs="Arial"/>
                <w:bCs/>
              </w:rPr>
            </w:pPr>
          </w:p>
        </w:tc>
        <w:sdt>
          <w:sdtPr>
            <w:rPr>
              <w:rFonts w:cs="Arial"/>
              <w:lang w:eastAsia="en-US"/>
            </w:rPr>
            <w:id w:val="409195493"/>
            <w14:checkbox>
              <w14:checked w14:val="0"/>
              <w14:checkedState w14:val="2612" w14:font="MS Gothic"/>
              <w14:uncheckedState w14:val="2610" w14:font="MS Gothic"/>
            </w14:checkbox>
          </w:sdtPr>
          <w:sdtContent>
            <w:tc>
              <w:tcPr>
                <w:tcW w:w="1701" w:type="dxa"/>
                <w:vAlign w:val="center"/>
              </w:tcPr>
              <w:p w14:paraId="4BCAFA9D" w14:textId="1E4F2FAA" w:rsidR="00333952" w:rsidRPr="00FB446E" w:rsidRDefault="00333952" w:rsidP="00333952">
                <w:pPr>
                  <w:jc w:val="center"/>
                  <w:rPr>
                    <w:rFonts w:cs="Arial"/>
                    <w:bCs/>
                    <w:lang w:eastAsia="en-US"/>
                  </w:rPr>
                </w:pPr>
                <w:r w:rsidRPr="00FB446E">
                  <w:rPr>
                    <w:rFonts w:ascii="Segoe UI Symbol" w:eastAsia="MS Gothic" w:hAnsi="Segoe UI Symbol" w:cs="Segoe UI Symbol"/>
                    <w:bCs/>
                    <w:lang w:eastAsia="en-US"/>
                  </w:rPr>
                  <w:t>☐</w:t>
                </w:r>
              </w:p>
            </w:tc>
          </w:sdtContent>
        </w:sdt>
        <w:sdt>
          <w:sdtPr>
            <w:rPr>
              <w:rFonts w:cs="Arial"/>
              <w:lang w:eastAsia="en-US"/>
            </w:rPr>
            <w:id w:val="1482046356"/>
            <w14:checkbox>
              <w14:checked w14:val="0"/>
              <w14:checkedState w14:val="2612" w14:font="MS Gothic"/>
              <w14:uncheckedState w14:val="2610" w14:font="MS Gothic"/>
            </w14:checkbox>
          </w:sdtPr>
          <w:sdtContent>
            <w:tc>
              <w:tcPr>
                <w:tcW w:w="1701" w:type="dxa"/>
                <w:vAlign w:val="center"/>
              </w:tcPr>
              <w:p w14:paraId="44FD3ABE" w14:textId="5EE455D0" w:rsidR="00333952" w:rsidRPr="00FB446E" w:rsidRDefault="00333952" w:rsidP="00333952">
                <w:pPr>
                  <w:jc w:val="center"/>
                  <w:rPr>
                    <w:rFonts w:cs="Arial"/>
                    <w:bCs/>
                    <w:lang w:eastAsia="en-US"/>
                  </w:rPr>
                </w:pPr>
                <w:r w:rsidRPr="00FB446E">
                  <w:rPr>
                    <w:rFonts w:ascii="Segoe UI Symbol" w:eastAsia="MS Gothic" w:hAnsi="Segoe UI Symbol" w:cs="Segoe UI Symbol"/>
                    <w:bCs/>
                    <w:lang w:eastAsia="en-US"/>
                  </w:rPr>
                  <w:t>☐</w:t>
                </w:r>
              </w:p>
            </w:tc>
          </w:sdtContent>
        </w:sdt>
        <w:sdt>
          <w:sdtPr>
            <w:rPr>
              <w:rFonts w:cs="Arial"/>
              <w:lang w:eastAsia="en-US"/>
            </w:rPr>
            <w:id w:val="7336914"/>
            <w14:checkbox>
              <w14:checked w14:val="1"/>
              <w14:checkedState w14:val="2612" w14:font="MS Gothic"/>
              <w14:uncheckedState w14:val="2610" w14:font="MS Gothic"/>
            </w14:checkbox>
          </w:sdtPr>
          <w:sdtContent>
            <w:tc>
              <w:tcPr>
                <w:tcW w:w="1701" w:type="dxa"/>
                <w:vAlign w:val="center"/>
              </w:tcPr>
              <w:p w14:paraId="41C35F78" w14:textId="2881D487" w:rsidR="00333952" w:rsidRPr="00FB446E" w:rsidRDefault="00333952" w:rsidP="00333952">
                <w:pPr>
                  <w:jc w:val="center"/>
                  <w:rPr>
                    <w:rFonts w:cs="Arial"/>
                    <w:bCs/>
                    <w:lang w:eastAsia="en-US"/>
                  </w:rPr>
                </w:pPr>
                <w:r>
                  <w:rPr>
                    <w:rFonts w:ascii="MS Gothic" w:eastAsia="MS Gothic" w:hAnsi="MS Gothic" w:cs="Arial" w:hint="eastAsia"/>
                    <w:bCs/>
                    <w:lang w:eastAsia="en-US"/>
                  </w:rPr>
                  <w:t>☒</w:t>
                </w:r>
              </w:p>
            </w:tc>
          </w:sdtContent>
        </w:sdt>
      </w:tr>
      <w:tr w:rsidR="00333952" w:rsidRPr="00B6514F" w14:paraId="7A0C3A3A" w14:textId="77777777" w:rsidTr="24993D5B">
        <w:trPr>
          <w:gridAfter w:val="1"/>
          <w:wAfter w:w="44" w:type="dxa"/>
          <w:trHeight w:val="714"/>
        </w:trPr>
        <w:tc>
          <w:tcPr>
            <w:tcW w:w="2689" w:type="dxa"/>
            <w:shd w:val="clear" w:color="auto" w:fill="E7E6E6" w:themeFill="background2"/>
            <w:vAlign w:val="center"/>
          </w:tcPr>
          <w:p w14:paraId="47CB1F44" w14:textId="5F59D455" w:rsidR="00333952" w:rsidRPr="00FF4B2C" w:rsidRDefault="00333952" w:rsidP="00333952">
            <w:pPr>
              <w:rPr>
                <w:rFonts w:cs="Arial"/>
                <w:bCs/>
              </w:rPr>
            </w:pPr>
            <w:r w:rsidRPr="00FF4B2C">
              <w:rPr>
                <w:rFonts w:cs="Arial"/>
                <w:bCs/>
              </w:rPr>
              <w:t>Reasons for your assessment</w:t>
            </w:r>
          </w:p>
          <w:p w14:paraId="567B4D64" w14:textId="77777777" w:rsidR="00333952" w:rsidRPr="00FF4B2C" w:rsidRDefault="00333952" w:rsidP="00333952">
            <w:pPr>
              <w:rPr>
                <w:rFonts w:cs="Arial"/>
                <w:bCs/>
                <w:lang w:eastAsia="en-US"/>
              </w:rPr>
            </w:pPr>
            <w:r w:rsidRPr="00FF4B2C">
              <w:rPr>
                <w:rFonts w:cs="Arial"/>
                <w:bCs/>
              </w:rPr>
              <w:t>(Including evidence)</w:t>
            </w:r>
          </w:p>
        </w:tc>
        <w:tc>
          <w:tcPr>
            <w:tcW w:w="8363" w:type="dxa"/>
            <w:gridSpan w:val="4"/>
          </w:tcPr>
          <w:p w14:paraId="5354DF6D" w14:textId="69597F25" w:rsidR="00333952" w:rsidRPr="00FB446E" w:rsidRDefault="00333952" w:rsidP="00333952">
            <w:pPr>
              <w:rPr>
                <w:rFonts w:cs="Arial"/>
                <w:bCs/>
                <w:lang w:eastAsia="en-US"/>
              </w:rPr>
            </w:pPr>
            <w:r>
              <w:rPr>
                <w:spacing w:val="-1"/>
              </w:rPr>
              <w:t xml:space="preserve"> </w:t>
            </w:r>
          </w:p>
        </w:tc>
      </w:tr>
      <w:tr w:rsidR="00333952" w:rsidRPr="00B6514F" w14:paraId="69280C9D" w14:textId="77777777" w:rsidTr="24993D5B">
        <w:trPr>
          <w:gridAfter w:val="1"/>
          <w:wAfter w:w="44" w:type="dxa"/>
          <w:trHeight w:val="1701"/>
        </w:trPr>
        <w:tc>
          <w:tcPr>
            <w:tcW w:w="2689" w:type="dxa"/>
            <w:shd w:val="clear" w:color="auto" w:fill="E7E6E6" w:themeFill="background2"/>
            <w:vAlign w:val="center"/>
          </w:tcPr>
          <w:p w14:paraId="4222B6E9" w14:textId="1E07D0E2" w:rsidR="00333952" w:rsidRPr="00FF4B2C" w:rsidRDefault="00333952" w:rsidP="00333952">
            <w:pPr>
              <w:rPr>
                <w:rFonts w:cs="Arial"/>
                <w:bCs/>
                <w:lang w:eastAsia="en-US"/>
              </w:rPr>
            </w:pPr>
            <w:r w:rsidRPr="00FF4B2C">
              <w:rPr>
                <w:rFonts w:cs="Arial"/>
                <w:bCs/>
              </w:rPr>
              <w:t>Details of mitigation/ actions taken to advance equality</w:t>
            </w:r>
          </w:p>
        </w:tc>
        <w:tc>
          <w:tcPr>
            <w:tcW w:w="8363" w:type="dxa"/>
            <w:gridSpan w:val="4"/>
          </w:tcPr>
          <w:p w14:paraId="48CFDB97" w14:textId="317A2C1B" w:rsidR="00333952" w:rsidRPr="00FB446E" w:rsidRDefault="00333952" w:rsidP="00333952">
            <w:pPr>
              <w:rPr>
                <w:rFonts w:cs="Arial"/>
                <w:bCs/>
                <w:lang w:eastAsia="en-US"/>
              </w:rPr>
            </w:pPr>
          </w:p>
        </w:tc>
      </w:tr>
      <w:tr w:rsidR="00333952" w:rsidRPr="00B6514F" w14:paraId="57ABA67C" w14:textId="77777777" w:rsidTr="24993D5B">
        <w:trPr>
          <w:gridAfter w:val="1"/>
          <w:wAfter w:w="44" w:type="dxa"/>
          <w:trHeight w:val="573"/>
        </w:trPr>
        <w:tc>
          <w:tcPr>
            <w:tcW w:w="2689" w:type="dxa"/>
            <w:shd w:val="clear" w:color="auto" w:fill="E7E6E6" w:themeFill="background2"/>
            <w:vAlign w:val="center"/>
          </w:tcPr>
          <w:p w14:paraId="4078DE4B" w14:textId="71762C32" w:rsidR="00333952" w:rsidRPr="00FF4B2C" w:rsidRDefault="00333952" w:rsidP="00333952">
            <w:pPr>
              <w:rPr>
                <w:rFonts w:cs="Arial"/>
                <w:bCs/>
                <w:w w:val="110"/>
              </w:rPr>
            </w:pPr>
            <w:r w:rsidRPr="00FF4B2C">
              <w:rPr>
                <w:rFonts w:cs="Arial"/>
                <w:bCs/>
                <w:w w:val="110"/>
              </w:rPr>
              <w:t>Details of any arrangements for future monitoring of equality impact</w:t>
            </w:r>
          </w:p>
          <w:p w14:paraId="77F4B55D" w14:textId="77777777" w:rsidR="00333952" w:rsidRPr="00FF4B2C" w:rsidRDefault="00333952" w:rsidP="00333952">
            <w:pPr>
              <w:rPr>
                <w:rFonts w:cs="Arial"/>
                <w:bCs/>
                <w:lang w:eastAsia="en-US"/>
              </w:rPr>
            </w:pPr>
            <w:r w:rsidRPr="00FF4B2C">
              <w:rPr>
                <w:rFonts w:cs="Arial"/>
                <w:bCs/>
                <w:w w:val="110"/>
              </w:rPr>
              <w:t>(Including any action plans)</w:t>
            </w:r>
          </w:p>
        </w:tc>
        <w:tc>
          <w:tcPr>
            <w:tcW w:w="8363" w:type="dxa"/>
            <w:gridSpan w:val="4"/>
          </w:tcPr>
          <w:p w14:paraId="01DEB3FD" w14:textId="448FFB21" w:rsidR="00333952" w:rsidRPr="00FB446E" w:rsidRDefault="00333952" w:rsidP="00333952">
            <w:pPr>
              <w:rPr>
                <w:rFonts w:cs="Arial"/>
                <w:bCs/>
                <w:lang w:eastAsia="en-US"/>
              </w:rPr>
            </w:pPr>
          </w:p>
        </w:tc>
      </w:tr>
    </w:tbl>
    <w:p w14:paraId="22CA3E9F" w14:textId="2A46FD0E" w:rsidR="00DC79CA" w:rsidRPr="00DC79CA" w:rsidRDefault="00DC79CA" w:rsidP="00DC79CA">
      <w:pPr>
        <w:pStyle w:val="Heading2"/>
        <w:numPr>
          <w:ilvl w:val="0"/>
          <w:numId w:val="0"/>
        </w:numPr>
        <w:spacing w:before="0"/>
        <w:rPr>
          <w:rFonts w:ascii="Arial" w:hAnsi="Arial" w:cs="Arial"/>
          <w:color w:val="auto"/>
          <w:sz w:val="28"/>
          <w:szCs w:val="28"/>
        </w:rPr>
      </w:pPr>
      <w:r w:rsidRPr="00DC79CA">
        <w:rPr>
          <w:rFonts w:ascii="Arial" w:hAnsi="Arial" w:cs="Arial"/>
          <w:color w:val="auto"/>
          <w:sz w:val="28"/>
          <w:szCs w:val="28"/>
        </w:rPr>
        <w:t xml:space="preserve">1. </w:t>
      </w:r>
      <w:r w:rsidR="003A6F3B" w:rsidRPr="00DC79CA">
        <w:rPr>
          <w:rFonts w:ascii="Arial" w:hAnsi="Arial" w:cs="Arial"/>
          <w:color w:val="auto"/>
          <w:sz w:val="28"/>
          <w:szCs w:val="28"/>
        </w:rPr>
        <w:t>d. Summary</w:t>
      </w:r>
      <w:r w:rsidR="00C37E3F" w:rsidRPr="00DC79CA">
        <w:rPr>
          <w:rFonts w:ascii="Arial" w:hAnsi="Arial" w:cs="Arial"/>
          <w:color w:val="auto"/>
          <w:sz w:val="28"/>
          <w:szCs w:val="28"/>
        </w:rPr>
        <w:t xml:space="preserve"> of any other potential impact </w:t>
      </w:r>
    </w:p>
    <w:p w14:paraId="59AB1D32" w14:textId="66DDFAD5" w:rsidR="003C5C60" w:rsidRPr="00DC79CA" w:rsidRDefault="00C37E3F" w:rsidP="00DC79CA">
      <w:r w:rsidRPr="00DC79CA">
        <w:t>(</w:t>
      </w:r>
      <w:r w:rsidR="00DC79CA" w:rsidRPr="00DC79CA">
        <w:t>Including</w:t>
      </w:r>
      <w:r w:rsidRPr="00DC79CA">
        <w:t xml:space="preserve"> cumulative impact/ human rights implications)</w:t>
      </w:r>
      <w:r w:rsidR="003A6F3B" w:rsidRPr="00DC79CA">
        <w:t>:</w:t>
      </w:r>
    </w:p>
    <w:tbl>
      <w:tblPr>
        <w:tblW w:w="0" w:type="auto"/>
        <w:tblBorders>
          <w:top w:val="single" w:sz="4" w:space="0" w:color="auto"/>
          <w:left w:val="single" w:sz="4" w:space="0" w:color="auto"/>
          <w:bottom w:val="single" w:sz="4" w:space="0" w:color="auto"/>
          <w:right w:val="single" w:sz="4" w:space="0" w:color="auto"/>
        </w:tblBorders>
        <w:tblCellMar>
          <w:top w:w="86" w:type="dxa"/>
          <w:left w:w="86" w:type="dxa"/>
          <w:bottom w:w="86" w:type="dxa"/>
          <w:right w:w="86" w:type="dxa"/>
        </w:tblCellMar>
        <w:tblLook w:val="01E0" w:firstRow="1" w:lastRow="1" w:firstColumn="1" w:lastColumn="1" w:noHBand="0" w:noVBand="0"/>
      </w:tblPr>
      <w:tblGrid>
        <w:gridCol w:w="11096"/>
      </w:tblGrid>
      <w:tr w:rsidR="003A6F3B" w:rsidRPr="00EE6FE6" w14:paraId="43DAF07B" w14:textId="77777777" w:rsidTr="00962E03">
        <w:trPr>
          <w:trHeight w:val="5115"/>
        </w:trPr>
        <w:tc>
          <w:tcPr>
            <w:tcW w:w="14312" w:type="dxa"/>
            <w:shd w:val="clear" w:color="auto" w:fill="auto"/>
          </w:tcPr>
          <w:p w14:paraId="2691D667" w14:textId="268524FB" w:rsidR="003A6F3B" w:rsidRPr="002E3BEA" w:rsidRDefault="001D58C5" w:rsidP="00A5022F">
            <w:pPr>
              <w:jc w:val="both"/>
              <w:rPr>
                <w:rFonts w:cs="Arial"/>
                <w:bCs/>
                <w:spacing w:val="20"/>
                <w:w w:val="110"/>
              </w:rPr>
            </w:pPr>
            <w:r>
              <w:rPr>
                <w:rFonts w:cs="Arial"/>
                <w:bCs/>
                <w:spacing w:val="20"/>
                <w:w w:val="110"/>
              </w:rPr>
              <w:lastRenderedPageBreak/>
              <w:t>N/A</w:t>
            </w:r>
          </w:p>
        </w:tc>
      </w:tr>
    </w:tbl>
    <w:p w14:paraId="4E6BCEBE" w14:textId="2E8CB6B4" w:rsidR="00DC79CA" w:rsidRDefault="00DC79CA" w:rsidP="001A796C">
      <w:pPr>
        <w:rPr>
          <w:rFonts w:cs="Arial"/>
          <w:b/>
          <w:w w:val="110"/>
          <w:sz w:val="28"/>
          <w:szCs w:val="28"/>
        </w:rPr>
      </w:pPr>
    </w:p>
    <w:p w14:paraId="00510969" w14:textId="6CECAB12" w:rsidR="00FB5506" w:rsidRPr="002E3BEA" w:rsidRDefault="003A6F3B" w:rsidP="002E3BEA">
      <w:pPr>
        <w:pStyle w:val="Heading1"/>
        <w:numPr>
          <w:ilvl w:val="0"/>
          <w:numId w:val="0"/>
        </w:numPr>
        <w:spacing w:before="0"/>
        <w:rPr>
          <w:rFonts w:ascii="Arial" w:hAnsi="Arial" w:cs="Arial"/>
          <w:b/>
          <w:bCs/>
          <w:color w:val="auto"/>
          <w:w w:val="110"/>
          <w:sz w:val="28"/>
          <w:szCs w:val="28"/>
        </w:rPr>
      </w:pPr>
      <w:r w:rsidRPr="002E3BEA">
        <w:rPr>
          <w:rFonts w:ascii="Arial" w:hAnsi="Arial" w:cs="Arial"/>
          <w:b/>
          <w:bCs/>
          <w:color w:val="auto"/>
          <w:w w:val="110"/>
          <w:sz w:val="28"/>
          <w:szCs w:val="28"/>
        </w:rPr>
        <w:t>Section 2</w:t>
      </w:r>
      <w:r w:rsidR="00C37E3F" w:rsidRPr="002E3BEA">
        <w:rPr>
          <w:rFonts w:ascii="Arial" w:hAnsi="Arial" w:cs="Arial"/>
          <w:b/>
          <w:bCs/>
          <w:color w:val="auto"/>
          <w:w w:val="110"/>
          <w:sz w:val="28"/>
          <w:szCs w:val="28"/>
        </w:rPr>
        <w:t xml:space="preserve"> </w:t>
      </w:r>
      <w:r w:rsidR="00C77A95" w:rsidRPr="002E3BEA">
        <w:rPr>
          <w:rFonts w:ascii="Arial" w:hAnsi="Arial" w:cs="Arial"/>
          <w:b/>
          <w:bCs/>
          <w:color w:val="auto"/>
          <w:w w:val="110"/>
          <w:sz w:val="28"/>
          <w:szCs w:val="28"/>
        </w:rPr>
        <w:t>–</w:t>
      </w:r>
      <w:r w:rsidRPr="002E3BEA">
        <w:rPr>
          <w:rFonts w:ascii="Arial" w:hAnsi="Arial" w:cs="Arial"/>
          <w:b/>
          <w:bCs/>
          <w:color w:val="auto"/>
          <w:w w:val="110"/>
          <w:sz w:val="28"/>
          <w:szCs w:val="28"/>
        </w:rPr>
        <w:t xml:space="preserve"> </w:t>
      </w:r>
      <w:r w:rsidR="00C77A95" w:rsidRPr="002E3BEA">
        <w:rPr>
          <w:rFonts w:ascii="Arial" w:hAnsi="Arial" w:cs="Arial"/>
          <w:b/>
          <w:bCs/>
          <w:color w:val="auto"/>
          <w:w w:val="110"/>
          <w:sz w:val="28"/>
          <w:szCs w:val="28"/>
        </w:rPr>
        <w:t>Equality outcome</w:t>
      </w:r>
    </w:p>
    <w:p w14:paraId="3118633B" w14:textId="65BBEF9F" w:rsidR="00926283" w:rsidRPr="00DC79CA" w:rsidRDefault="004A5E6D" w:rsidP="001A796C">
      <w:pPr>
        <w:rPr>
          <w:rFonts w:cs="Arial"/>
          <w:bCs/>
          <w:w w:val="110"/>
        </w:rPr>
      </w:pPr>
      <w:r w:rsidRPr="00DC79CA">
        <w:rPr>
          <w:rFonts w:cs="Arial"/>
          <w:bCs/>
          <w:w w:val="110"/>
        </w:rPr>
        <w:t>Please include summary</w:t>
      </w:r>
      <w:r w:rsidR="00723CCB" w:rsidRPr="00DC79CA">
        <w:rPr>
          <w:rFonts w:cs="Arial"/>
          <w:bCs/>
          <w:w w:val="110"/>
        </w:rPr>
        <w:t xml:space="preserve"> of the actions identified to reduce disproportionate negative impact, advance equality of opportunity and foster good relations. Please pull out </w:t>
      </w:r>
      <w:r w:rsidR="00DC79CA" w:rsidRPr="00DC79CA">
        <w:rPr>
          <w:rFonts w:cs="Arial"/>
          <w:bCs/>
          <w:w w:val="110"/>
        </w:rPr>
        <w:t>all</w:t>
      </w:r>
      <w:r w:rsidR="00723CCB" w:rsidRPr="00DC79CA">
        <w:rPr>
          <w:rFonts w:cs="Arial"/>
          <w:bCs/>
          <w:w w:val="110"/>
        </w:rPr>
        <w:t xml:space="preserve"> the mitigations you have identified and summarise them in this action plan</w:t>
      </w:r>
    </w:p>
    <w:p w14:paraId="0FA3AD39" w14:textId="77777777" w:rsidR="00FB5506" w:rsidRDefault="00FB5506" w:rsidP="001A796C">
      <w:pPr>
        <w:rPr>
          <w:rFonts w:cs="Arial"/>
          <w:w w:val="110"/>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511"/>
        <w:gridCol w:w="2512"/>
        <w:gridCol w:w="1758"/>
        <w:gridCol w:w="1756"/>
        <w:gridCol w:w="2559"/>
      </w:tblGrid>
      <w:tr w:rsidR="00A542F2" w:rsidRPr="00871062" w14:paraId="1B3EE147" w14:textId="77777777" w:rsidTr="24993D5B">
        <w:trPr>
          <w:trHeight w:val="550"/>
        </w:trPr>
        <w:tc>
          <w:tcPr>
            <w:tcW w:w="1131" w:type="pct"/>
            <w:shd w:val="clear" w:color="auto" w:fill="F2F2F2" w:themeFill="background1" w:themeFillShade="F2"/>
          </w:tcPr>
          <w:p w14:paraId="15390E92" w14:textId="77777777" w:rsidR="003A6F3B" w:rsidRPr="00871062" w:rsidRDefault="003A6F3B" w:rsidP="003A6F3B">
            <w:pPr>
              <w:rPr>
                <w:rFonts w:cs="Arial"/>
                <w:b/>
                <w:sz w:val="28"/>
                <w:szCs w:val="28"/>
              </w:rPr>
            </w:pPr>
            <w:r w:rsidRPr="00871062">
              <w:rPr>
                <w:rFonts w:cs="Arial"/>
                <w:b/>
                <w:sz w:val="28"/>
                <w:szCs w:val="28"/>
              </w:rPr>
              <w:t>Equality Outcome</w:t>
            </w:r>
          </w:p>
        </w:tc>
        <w:tc>
          <w:tcPr>
            <w:tcW w:w="1132" w:type="pct"/>
            <w:shd w:val="clear" w:color="auto" w:fill="F2F2F2" w:themeFill="background1" w:themeFillShade="F2"/>
          </w:tcPr>
          <w:p w14:paraId="48F0A69E" w14:textId="77777777" w:rsidR="003A6F3B" w:rsidRPr="00871062" w:rsidRDefault="003A6F3B" w:rsidP="003A6F3B">
            <w:pPr>
              <w:rPr>
                <w:rFonts w:cs="Arial"/>
                <w:b/>
                <w:sz w:val="28"/>
                <w:szCs w:val="28"/>
              </w:rPr>
            </w:pPr>
            <w:r w:rsidRPr="00871062">
              <w:rPr>
                <w:rFonts w:cs="Arial"/>
                <w:b/>
                <w:sz w:val="28"/>
                <w:szCs w:val="28"/>
              </w:rPr>
              <w:t>Adjustments to proposal and/or mitigating SMART actions</w:t>
            </w:r>
          </w:p>
        </w:tc>
        <w:tc>
          <w:tcPr>
            <w:tcW w:w="792" w:type="pct"/>
            <w:shd w:val="clear" w:color="auto" w:fill="F2F2F2" w:themeFill="background1" w:themeFillShade="F2"/>
          </w:tcPr>
          <w:p w14:paraId="5334E259" w14:textId="77777777" w:rsidR="003A6F3B" w:rsidRPr="00871062" w:rsidRDefault="003A6F3B" w:rsidP="003A6F3B">
            <w:pPr>
              <w:rPr>
                <w:rFonts w:cs="Arial"/>
                <w:b/>
                <w:sz w:val="28"/>
                <w:szCs w:val="28"/>
              </w:rPr>
            </w:pPr>
            <w:r w:rsidRPr="00871062">
              <w:rPr>
                <w:rFonts w:cs="Arial"/>
                <w:b/>
                <w:sz w:val="28"/>
                <w:szCs w:val="28"/>
              </w:rPr>
              <w:t xml:space="preserve">Lead Officer </w:t>
            </w:r>
          </w:p>
        </w:tc>
        <w:tc>
          <w:tcPr>
            <w:tcW w:w="791" w:type="pct"/>
            <w:shd w:val="clear" w:color="auto" w:fill="F2F2F2" w:themeFill="background1" w:themeFillShade="F2"/>
          </w:tcPr>
          <w:p w14:paraId="2EDC6034" w14:textId="77777777" w:rsidR="003A6F3B" w:rsidRPr="00871062" w:rsidRDefault="003A6F3B" w:rsidP="003A6F3B">
            <w:pPr>
              <w:rPr>
                <w:rFonts w:cs="Arial"/>
                <w:b/>
                <w:sz w:val="28"/>
                <w:szCs w:val="28"/>
              </w:rPr>
            </w:pPr>
            <w:r w:rsidRPr="00871062">
              <w:rPr>
                <w:rFonts w:cs="Arial"/>
                <w:b/>
                <w:sz w:val="28"/>
                <w:szCs w:val="28"/>
              </w:rPr>
              <w:t>Date for Review/ Completion</w:t>
            </w:r>
          </w:p>
        </w:tc>
        <w:tc>
          <w:tcPr>
            <w:tcW w:w="1153" w:type="pct"/>
            <w:shd w:val="clear" w:color="auto" w:fill="F2F2F2" w:themeFill="background1" w:themeFillShade="F2"/>
          </w:tcPr>
          <w:p w14:paraId="576365A2" w14:textId="77777777" w:rsidR="003A6F3B" w:rsidRPr="00871062" w:rsidRDefault="003A6F3B" w:rsidP="003A6F3B">
            <w:pPr>
              <w:rPr>
                <w:rFonts w:cs="Arial"/>
                <w:b/>
                <w:sz w:val="28"/>
                <w:szCs w:val="28"/>
              </w:rPr>
            </w:pPr>
            <w:r>
              <w:rPr>
                <w:rFonts w:cs="Arial"/>
                <w:b/>
                <w:sz w:val="28"/>
                <w:szCs w:val="28"/>
              </w:rPr>
              <w:t>Update/ complete</w:t>
            </w:r>
          </w:p>
        </w:tc>
      </w:tr>
      <w:tr w:rsidR="001D58C5" w:rsidRPr="00871062" w14:paraId="327DC9B1" w14:textId="77777777" w:rsidTr="24993D5B">
        <w:trPr>
          <w:trHeight w:val="918"/>
        </w:trPr>
        <w:tc>
          <w:tcPr>
            <w:tcW w:w="1131" w:type="pct"/>
          </w:tcPr>
          <w:p w14:paraId="411DC63C" w14:textId="7D1ECF3F" w:rsidR="001D58C5" w:rsidRPr="00871062" w:rsidRDefault="001D58C5" w:rsidP="001D58C5">
            <w:pPr>
              <w:rPr>
                <w:rFonts w:cs="Arial"/>
              </w:rPr>
            </w:pPr>
            <w:r w:rsidRPr="00871062">
              <w:rPr>
                <w:rFonts w:cs="Arial"/>
              </w:rPr>
              <w:t xml:space="preserve">Eliminate unlawful discrimination, harassment, victimisation, and any other conduct prohibited by the Equality Act 2010. </w:t>
            </w:r>
          </w:p>
        </w:tc>
        <w:tc>
          <w:tcPr>
            <w:tcW w:w="1132" w:type="pct"/>
          </w:tcPr>
          <w:p w14:paraId="2E4AB3F4" w14:textId="730D7C81" w:rsidR="001D58C5" w:rsidRPr="001D58C5" w:rsidRDefault="001D58C5" w:rsidP="24993D5B">
            <w:pPr>
              <w:rPr>
                <w:rFonts w:cs="Arial"/>
              </w:rPr>
            </w:pPr>
          </w:p>
        </w:tc>
        <w:tc>
          <w:tcPr>
            <w:tcW w:w="792" w:type="pct"/>
          </w:tcPr>
          <w:p w14:paraId="02E66E69" w14:textId="011D8E58" w:rsidR="001D58C5" w:rsidRPr="006B7279" w:rsidRDefault="001D58C5" w:rsidP="001D58C5">
            <w:pPr>
              <w:rPr>
                <w:rFonts w:cs="Arial"/>
                <w:bCs/>
              </w:rPr>
            </w:pPr>
          </w:p>
        </w:tc>
        <w:tc>
          <w:tcPr>
            <w:tcW w:w="791" w:type="pct"/>
          </w:tcPr>
          <w:p w14:paraId="5D2672A8" w14:textId="1C3A3C07" w:rsidR="001D58C5" w:rsidRPr="006B7279" w:rsidRDefault="001D58C5" w:rsidP="001D58C5">
            <w:pPr>
              <w:rPr>
                <w:rFonts w:cs="Arial"/>
                <w:bCs/>
              </w:rPr>
            </w:pPr>
          </w:p>
        </w:tc>
        <w:tc>
          <w:tcPr>
            <w:tcW w:w="1153" w:type="pct"/>
          </w:tcPr>
          <w:p w14:paraId="27097FEF" w14:textId="11704CAD" w:rsidR="001D58C5" w:rsidRPr="006B7279" w:rsidRDefault="001D58C5" w:rsidP="001D58C5">
            <w:pPr>
              <w:rPr>
                <w:rFonts w:cs="Arial"/>
                <w:bCs/>
              </w:rPr>
            </w:pPr>
          </w:p>
        </w:tc>
      </w:tr>
      <w:tr w:rsidR="001D58C5" w:rsidRPr="00871062" w14:paraId="5F8EF90D" w14:textId="77777777" w:rsidTr="24993D5B">
        <w:trPr>
          <w:trHeight w:val="918"/>
        </w:trPr>
        <w:tc>
          <w:tcPr>
            <w:tcW w:w="1131" w:type="pct"/>
          </w:tcPr>
          <w:p w14:paraId="67A0752C" w14:textId="2201A42B" w:rsidR="001D58C5" w:rsidRPr="00871062" w:rsidRDefault="001D58C5" w:rsidP="001D58C5">
            <w:pPr>
              <w:rPr>
                <w:rFonts w:cs="Arial"/>
              </w:rPr>
            </w:pPr>
            <w:r w:rsidRPr="00871062">
              <w:rPr>
                <w:rFonts w:cs="Arial"/>
              </w:rPr>
              <w:t>Advance equality of opportunity between those who share a protected characteristic and those who don’t</w:t>
            </w:r>
          </w:p>
        </w:tc>
        <w:tc>
          <w:tcPr>
            <w:tcW w:w="1132" w:type="pct"/>
          </w:tcPr>
          <w:p w14:paraId="24EBC066" w14:textId="77777777" w:rsidR="001D58C5" w:rsidRDefault="001D58C5" w:rsidP="001D58C5">
            <w:pPr>
              <w:rPr>
                <w:rFonts w:cs="Arial"/>
                <w:bCs/>
              </w:rPr>
            </w:pPr>
          </w:p>
          <w:p w14:paraId="11BC05EF" w14:textId="676E579F" w:rsidR="001D58C5" w:rsidRPr="006B7279" w:rsidRDefault="001D58C5" w:rsidP="001D58C5">
            <w:pPr>
              <w:rPr>
                <w:rFonts w:cs="Arial"/>
                <w:bCs/>
              </w:rPr>
            </w:pPr>
          </w:p>
        </w:tc>
        <w:tc>
          <w:tcPr>
            <w:tcW w:w="792" w:type="pct"/>
          </w:tcPr>
          <w:p w14:paraId="753C5958" w14:textId="71D19696" w:rsidR="001D58C5" w:rsidRPr="006B7279" w:rsidRDefault="001D58C5" w:rsidP="001D58C5">
            <w:pPr>
              <w:rPr>
                <w:rFonts w:cs="Arial"/>
                <w:bCs/>
              </w:rPr>
            </w:pPr>
          </w:p>
        </w:tc>
        <w:tc>
          <w:tcPr>
            <w:tcW w:w="791" w:type="pct"/>
          </w:tcPr>
          <w:p w14:paraId="273C75AA" w14:textId="16B32650" w:rsidR="001D58C5" w:rsidRPr="006B7279" w:rsidRDefault="001D58C5" w:rsidP="001D58C5">
            <w:pPr>
              <w:rPr>
                <w:rFonts w:cs="Arial"/>
                <w:bCs/>
              </w:rPr>
            </w:pPr>
          </w:p>
        </w:tc>
        <w:tc>
          <w:tcPr>
            <w:tcW w:w="1153" w:type="pct"/>
          </w:tcPr>
          <w:p w14:paraId="557AB56D" w14:textId="77777777" w:rsidR="001D58C5" w:rsidRPr="006B7279" w:rsidRDefault="001D58C5" w:rsidP="001D58C5">
            <w:pPr>
              <w:rPr>
                <w:rFonts w:cs="Arial"/>
                <w:bCs/>
              </w:rPr>
            </w:pPr>
          </w:p>
        </w:tc>
      </w:tr>
      <w:tr w:rsidR="001D58C5" w:rsidRPr="00871062" w14:paraId="2EFDE3DD" w14:textId="77777777" w:rsidTr="24993D5B">
        <w:trPr>
          <w:trHeight w:val="918"/>
        </w:trPr>
        <w:tc>
          <w:tcPr>
            <w:tcW w:w="1131" w:type="pct"/>
          </w:tcPr>
          <w:p w14:paraId="4767751B" w14:textId="3403B7E6" w:rsidR="001D58C5" w:rsidRPr="00871062" w:rsidRDefault="001D58C5" w:rsidP="001D58C5">
            <w:pPr>
              <w:rPr>
                <w:rFonts w:cs="Arial"/>
              </w:rPr>
            </w:pPr>
            <w:r w:rsidRPr="00871062">
              <w:rPr>
                <w:rFonts w:cs="Arial"/>
              </w:rPr>
              <w:t xml:space="preserve">Foster good relations between those who share a protected </w:t>
            </w:r>
            <w:r w:rsidRPr="00871062">
              <w:rPr>
                <w:rFonts w:cs="Arial"/>
              </w:rPr>
              <w:lastRenderedPageBreak/>
              <w:t>characteristic and those who don’t</w:t>
            </w:r>
          </w:p>
        </w:tc>
        <w:tc>
          <w:tcPr>
            <w:tcW w:w="1132" w:type="pct"/>
          </w:tcPr>
          <w:p w14:paraId="67046992" w14:textId="1A7A9AB4" w:rsidR="001D58C5" w:rsidRPr="006B7279" w:rsidRDefault="001D58C5" w:rsidP="001D58C5">
            <w:pPr>
              <w:rPr>
                <w:rFonts w:cs="Arial"/>
                <w:bCs/>
              </w:rPr>
            </w:pPr>
          </w:p>
        </w:tc>
        <w:tc>
          <w:tcPr>
            <w:tcW w:w="792" w:type="pct"/>
          </w:tcPr>
          <w:p w14:paraId="2F52F1F0" w14:textId="2091F542" w:rsidR="001D58C5" w:rsidRPr="006B7279" w:rsidRDefault="001D58C5" w:rsidP="001D58C5">
            <w:pPr>
              <w:rPr>
                <w:rFonts w:cs="Arial"/>
                <w:bCs/>
              </w:rPr>
            </w:pPr>
          </w:p>
        </w:tc>
        <w:tc>
          <w:tcPr>
            <w:tcW w:w="791" w:type="pct"/>
          </w:tcPr>
          <w:p w14:paraId="1C184D3F" w14:textId="3EFD9034" w:rsidR="001D58C5" w:rsidRPr="006B7279" w:rsidRDefault="001D58C5" w:rsidP="001D58C5">
            <w:pPr>
              <w:rPr>
                <w:rFonts w:cs="Arial"/>
                <w:bCs/>
              </w:rPr>
            </w:pPr>
          </w:p>
        </w:tc>
        <w:tc>
          <w:tcPr>
            <w:tcW w:w="1153" w:type="pct"/>
          </w:tcPr>
          <w:p w14:paraId="6B58212E" w14:textId="77777777" w:rsidR="001D58C5" w:rsidRPr="006B7279" w:rsidRDefault="001D58C5" w:rsidP="001D58C5">
            <w:pPr>
              <w:rPr>
                <w:rFonts w:cs="Arial"/>
                <w:bCs/>
              </w:rPr>
            </w:pPr>
          </w:p>
        </w:tc>
      </w:tr>
      <w:tr w:rsidR="001D58C5" w:rsidRPr="00871062" w14:paraId="3A59F768" w14:textId="77777777" w:rsidTr="24993D5B">
        <w:trPr>
          <w:trHeight w:val="918"/>
        </w:trPr>
        <w:tc>
          <w:tcPr>
            <w:tcW w:w="1131" w:type="pct"/>
          </w:tcPr>
          <w:p w14:paraId="09860456" w14:textId="0DB2C7D4" w:rsidR="001D58C5" w:rsidRPr="00871062" w:rsidRDefault="001D58C5" w:rsidP="001D58C5">
            <w:pPr>
              <w:rPr>
                <w:rFonts w:cs="Arial"/>
              </w:rPr>
            </w:pPr>
            <w:r w:rsidRPr="00871062">
              <w:rPr>
                <w:rFonts w:cs="Arial"/>
              </w:rPr>
              <w:t>(Please add other equality outcomes as required – e.g., mitigate adverse impact identified for people with a disability)</w:t>
            </w:r>
          </w:p>
        </w:tc>
        <w:tc>
          <w:tcPr>
            <w:tcW w:w="1132" w:type="pct"/>
          </w:tcPr>
          <w:p w14:paraId="664576CD" w14:textId="77777777" w:rsidR="001D58C5" w:rsidRDefault="001D58C5" w:rsidP="001D58C5">
            <w:pPr>
              <w:rPr>
                <w:rFonts w:cs="Arial"/>
                <w:bCs/>
              </w:rPr>
            </w:pPr>
          </w:p>
          <w:p w14:paraId="7561149B" w14:textId="0F246B39" w:rsidR="001D58C5" w:rsidRPr="006B7279" w:rsidRDefault="001D58C5" w:rsidP="001D58C5">
            <w:pPr>
              <w:rPr>
                <w:rFonts w:cs="Arial"/>
                <w:bCs/>
              </w:rPr>
            </w:pPr>
          </w:p>
        </w:tc>
        <w:tc>
          <w:tcPr>
            <w:tcW w:w="792" w:type="pct"/>
          </w:tcPr>
          <w:p w14:paraId="28607572" w14:textId="77777777" w:rsidR="001D58C5" w:rsidRPr="006B7279" w:rsidRDefault="001D58C5" w:rsidP="001D58C5">
            <w:pPr>
              <w:rPr>
                <w:rFonts w:cs="Arial"/>
                <w:bCs/>
              </w:rPr>
            </w:pPr>
          </w:p>
        </w:tc>
        <w:tc>
          <w:tcPr>
            <w:tcW w:w="791" w:type="pct"/>
          </w:tcPr>
          <w:p w14:paraId="17866910" w14:textId="77777777" w:rsidR="001D58C5" w:rsidRPr="006B7279" w:rsidRDefault="001D58C5" w:rsidP="001D58C5">
            <w:pPr>
              <w:rPr>
                <w:rFonts w:cs="Arial"/>
                <w:bCs/>
              </w:rPr>
            </w:pPr>
          </w:p>
        </w:tc>
        <w:tc>
          <w:tcPr>
            <w:tcW w:w="1153" w:type="pct"/>
          </w:tcPr>
          <w:p w14:paraId="1A794BB4" w14:textId="77777777" w:rsidR="001D58C5" w:rsidRPr="006B7279" w:rsidRDefault="001D58C5" w:rsidP="001D58C5">
            <w:pPr>
              <w:rPr>
                <w:rFonts w:cs="Arial"/>
                <w:bCs/>
              </w:rPr>
            </w:pPr>
          </w:p>
        </w:tc>
      </w:tr>
    </w:tbl>
    <w:p w14:paraId="04AA3688" w14:textId="77777777" w:rsidR="00962E03" w:rsidRDefault="00962E03" w:rsidP="00962E03">
      <w:pPr>
        <w:pStyle w:val="Heading2"/>
        <w:numPr>
          <w:ilvl w:val="0"/>
          <w:numId w:val="0"/>
        </w:numPr>
        <w:rPr>
          <w:rFonts w:ascii="Arial" w:hAnsi="Arial" w:cs="Arial"/>
          <w:b/>
          <w:color w:val="auto"/>
          <w:w w:val="110"/>
          <w:sz w:val="28"/>
          <w:szCs w:val="28"/>
        </w:rPr>
      </w:pPr>
    </w:p>
    <w:p w14:paraId="3269B996" w14:textId="33C0C09E" w:rsidR="00962E03" w:rsidRDefault="00962E03" w:rsidP="47FA52DD">
      <w:pPr>
        <w:pStyle w:val="Heading2"/>
        <w:numPr>
          <w:ilvl w:val="0"/>
          <w:numId w:val="0"/>
        </w:numPr>
        <w:rPr>
          <w:rFonts w:ascii="Arial" w:hAnsi="Arial" w:cs="Arial"/>
          <w:b/>
          <w:bCs/>
          <w:color w:val="auto"/>
          <w:w w:val="110"/>
          <w:sz w:val="28"/>
          <w:szCs w:val="28"/>
        </w:rPr>
      </w:pPr>
      <w:r w:rsidRPr="47FA52DD">
        <w:rPr>
          <w:rFonts w:ascii="Arial" w:hAnsi="Arial" w:cs="Arial"/>
          <w:b/>
          <w:bCs/>
          <w:color w:val="auto"/>
          <w:w w:val="110"/>
          <w:sz w:val="28"/>
          <w:szCs w:val="28"/>
        </w:rPr>
        <w:t xml:space="preserve">Outcome(s) of equality impact assessment: </w:t>
      </w:r>
    </w:p>
    <w:p w14:paraId="1D016D03" w14:textId="77777777" w:rsidR="00962E03" w:rsidRDefault="00962E03" w:rsidP="00962E03">
      <w:pPr>
        <w:rPr>
          <w:rFonts w:cs="Arial"/>
        </w:rPr>
      </w:pPr>
    </w:p>
    <w:tbl>
      <w:tblPr>
        <w:tblStyle w:val="TableGrid"/>
        <w:tblW w:w="11070" w:type="dxa"/>
        <w:tblLook w:val="04A0" w:firstRow="1" w:lastRow="0" w:firstColumn="1" w:lastColumn="0" w:noHBand="0" w:noVBand="1"/>
      </w:tblPr>
      <w:tblGrid>
        <w:gridCol w:w="446"/>
        <w:gridCol w:w="4794"/>
        <w:gridCol w:w="463"/>
        <w:gridCol w:w="5367"/>
      </w:tblGrid>
      <w:tr w:rsidR="00962E03" w14:paraId="5E69BA0F" w14:textId="77777777" w:rsidTr="24993D5B">
        <w:trPr>
          <w:trHeight w:val="254"/>
        </w:trPr>
        <w:tc>
          <w:tcPr>
            <w:tcW w:w="446" w:type="dxa"/>
            <w:tcBorders>
              <w:top w:val="single" w:sz="4" w:space="0" w:color="auto"/>
              <w:left w:val="single" w:sz="4" w:space="0" w:color="auto"/>
              <w:bottom w:val="single" w:sz="4" w:space="0" w:color="auto"/>
              <w:right w:val="single" w:sz="4" w:space="0" w:color="auto"/>
            </w:tcBorders>
            <w:hideMark/>
          </w:tcPr>
          <w:p w14:paraId="5ABFC46F" w14:textId="760C21DD" w:rsidR="00962E03" w:rsidRDefault="001D58C5">
            <w:pPr>
              <w:rPr>
                <w:rFonts w:cs="Arial"/>
                <w:w w:val="110"/>
              </w:rPr>
            </w:pPr>
            <w:r>
              <w:rPr>
                <w:rFonts w:cs="Arial"/>
                <w:w w:val="110"/>
              </w:rPr>
              <w:fldChar w:fldCharType="begin">
                <w:ffData>
                  <w:name w:val=""/>
                  <w:enabled/>
                  <w:calcOnExit w:val="0"/>
                  <w:checkBox>
                    <w:size w:val="20"/>
                    <w:default w:val="1"/>
                  </w:checkBox>
                </w:ffData>
              </w:fldChar>
            </w:r>
            <w:r>
              <w:rPr>
                <w:rFonts w:cs="Arial"/>
                <w:w w:val="110"/>
              </w:rPr>
              <w:instrText xml:space="preserve"> FORMCHECKBOX </w:instrText>
            </w:r>
            <w:r>
              <w:rPr>
                <w:rFonts w:cs="Arial"/>
                <w:w w:val="110"/>
              </w:rPr>
            </w:r>
            <w:r>
              <w:rPr>
                <w:rFonts w:cs="Arial"/>
                <w:w w:val="110"/>
              </w:rPr>
              <w:fldChar w:fldCharType="separate"/>
            </w:r>
            <w:r>
              <w:rPr>
                <w:rFonts w:cs="Arial"/>
                <w:w w:val="110"/>
              </w:rPr>
              <w:fldChar w:fldCharType="end"/>
            </w:r>
          </w:p>
        </w:tc>
        <w:tc>
          <w:tcPr>
            <w:tcW w:w="4794" w:type="dxa"/>
            <w:tcBorders>
              <w:top w:val="single" w:sz="4" w:space="0" w:color="auto"/>
              <w:left w:val="single" w:sz="4" w:space="0" w:color="auto"/>
              <w:bottom w:val="single" w:sz="4" w:space="0" w:color="auto"/>
              <w:right w:val="single" w:sz="4" w:space="0" w:color="auto"/>
            </w:tcBorders>
            <w:hideMark/>
          </w:tcPr>
          <w:p w14:paraId="09DFC6F2" w14:textId="77777777" w:rsidR="00962E03" w:rsidRDefault="00962E03">
            <w:pPr>
              <w:rPr>
                <w:rFonts w:cs="Arial"/>
              </w:rPr>
            </w:pPr>
            <w:r>
              <w:rPr>
                <w:rFonts w:cs="Arial"/>
                <w:w w:val="110"/>
              </w:rPr>
              <w:t>No major change needed</w:t>
            </w:r>
          </w:p>
        </w:tc>
        <w:tc>
          <w:tcPr>
            <w:tcW w:w="463" w:type="dxa"/>
            <w:tcBorders>
              <w:top w:val="single" w:sz="4" w:space="0" w:color="auto"/>
              <w:left w:val="single" w:sz="4" w:space="0" w:color="auto"/>
              <w:bottom w:val="single" w:sz="4" w:space="0" w:color="auto"/>
              <w:right w:val="single" w:sz="4" w:space="0" w:color="auto"/>
            </w:tcBorders>
            <w:hideMark/>
          </w:tcPr>
          <w:p w14:paraId="68DFE59D" w14:textId="77777777" w:rsidR="00962E03" w:rsidRDefault="00962E03">
            <w:pPr>
              <w:rPr>
                <w:rFonts w:cs="Arial"/>
                <w:w w:val="110"/>
              </w:rPr>
            </w:pPr>
            <w:r>
              <w:rPr>
                <w:rFonts w:cs="Arial"/>
                <w:w w:val="110"/>
              </w:rPr>
              <w:fldChar w:fldCharType="begin">
                <w:ffData>
                  <w:name w:val=""/>
                  <w:enabled/>
                  <w:calcOnExit w:val="0"/>
                  <w:checkBox>
                    <w:size w:val="20"/>
                    <w:default w:val="0"/>
                  </w:checkBox>
                </w:ffData>
              </w:fldChar>
            </w:r>
            <w:r>
              <w:rPr>
                <w:rFonts w:cs="Arial"/>
                <w:w w:val="110"/>
              </w:rPr>
              <w:instrText xml:space="preserve"> FORMCHECKBOX </w:instrText>
            </w:r>
            <w:r>
              <w:rPr>
                <w:rFonts w:cs="Arial"/>
                <w:w w:val="110"/>
              </w:rPr>
            </w:r>
            <w:r>
              <w:rPr>
                <w:rFonts w:cs="Arial"/>
                <w:w w:val="110"/>
              </w:rPr>
              <w:fldChar w:fldCharType="separate"/>
            </w:r>
            <w:r>
              <w:rPr>
                <w:rFonts w:cs="Arial"/>
                <w:w w:val="110"/>
              </w:rPr>
              <w:fldChar w:fldCharType="end"/>
            </w:r>
          </w:p>
        </w:tc>
        <w:tc>
          <w:tcPr>
            <w:tcW w:w="5367" w:type="dxa"/>
            <w:tcBorders>
              <w:top w:val="single" w:sz="4" w:space="0" w:color="auto"/>
              <w:left w:val="single" w:sz="4" w:space="0" w:color="auto"/>
              <w:bottom w:val="single" w:sz="4" w:space="0" w:color="auto"/>
              <w:right w:val="single" w:sz="4" w:space="0" w:color="auto"/>
            </w:tcBorders>
            <w:hideMark/>
          </w:tcPr>
          <w:p w14:paraId="70789E9C" w14:textId="77777777" w:rsidR="00962E03" w:rsidRDefault="00962E03">
            <w:pPr>
              <w:rPr>
                <w:rFonts w:cs="Arial"/>
              </w:rPr>
            </w:pPr>
            <w:r>
              <w:rPr>
                <w:rFonts w:cs="Arial"/>
                <w:w w:val="110"/>
              </w:rPr>
              <w:t>Adjust the policy/proposal</w:t>
            </w:r>
          </w:p>
        </w:tc>
      </w:tr>
      <w:tr w:rsidR="00962E03" w14:paraId="2346E161" w14:textId="77777777" w:rsidTr="24993D5B">
        <w:trPr>
          <w:trHeight w:val="245"/>
        </w:trPr>
        <w:tc>
          <w:tcPr>
            <w:tcW w:w="446" w:type="dxa"/>
            <w:tcBorders>
              <w:top w:val="single" w:sz="4" w:space="0" w:color="auto"/>
              <w:left w:val="single" w:sz="4" w:space="0" w:color="auto"/>
              <w:bottom w:val="single" w:sz="4" w:space="0" w:color="auto"/>
              <w:right w:val="single" w:sz="4" w:space="0" w:color="auto"/>
            </w:tcBorders>
            <w:hideMark/>
          </w:tcPr>
          <w:p w14:paraId="1913C72A" w14:textId="77777777" w:rsidR="00962E03" w:rsidRDefault="00962E03">
            <w:pPr>
              <w:rPr>
                <w:rFonts w:cs="Arial"/>
                <w:w w:val="110"/>
              </w:rPr>
            </w:pPr>
            <w:r>
              <w:rPr>
                <w:rFonts w:cs="Arial"/>
                <w:w w:val="110"/>
              </w:rPr>
              <w:fldChar w:fldCharType="begin">
                <w:ffData>
                  <w:name w:val=""/>
                  <w:enabled/>
                  <w:calcOnExit w:val="0"/>
                  <w:checkBox>
                    <w:size w:val="20"/>
                    <w:default w:val="0"/>
                  </w:checkBox>
                </w:ffData>
              </w:fldChar>
            </w:r>
            <w:r>
              <w:rPr>
                <w:rFonts w:cs="Arial"/>
                <w:w w:val="110"/>
              </w:rPr>
              <w:instrText xml:space="preserve"> FORMCHECKBOX </w:instrText>
            </w:r>
            <w:r>
              <w:rPr>
                <w:rFonts w:cs="Arial"/>
                <w:w w:val="110"/>
              </w:rPr>
            </w:r>
            <w:r>
              <w:rPr>
                <w:rFonts w:cs="Arial"/>
                <w:w w:val="110"/>
              </w:rPr>
              <w:fldChar w:fldCharType="separate"/>
            </w:r>
            <w:r>
              <w:rPr>
                <w:rFonts w:cs="Arial"/>
                <w:w w:val="110"/>
              </w:rPr>
              <w:fldChar w:fldCharType="end"/>
            </w:r>
          </w:p>
        </w:tc>
        <w:tc>
          <w:tcPr>
            <w:tcW w:w="4794" w:type="dxa"/>
            <w:tcBorders>
              <w:top w:val="single" w:sz="4" w:space="0" w:color="auto"/>
              <w:left w:val="single" w:sz="4" w:space="0" w:color="auto"/>
              <w:bottom w:val="single" w:sz="4" w:space="0" w:color="auto"/>
              <w:right w:val="single" w:sz="4" w:space="0" w:color="auto"/>
            </w:tcBorders>
            <w:hideMark/>
          </w:tcPr>
          <w:p w14:paraId="26CC5773" w14:textId="77777777" w:rsidR="00962E03" w:rsidRDefault="00962E03">
            <w:pPr>
              <w:rPr>
                <w:rFonts w:cs="Arial"/>
              </w:rPr>
            </w:pPr>
            <w:r>
              <w:rPr>
                <w:rFonts w:cs="Arial"/>
                <w:w w:val="110"/>
              </w:rPr>
              <w:t>Adverse impact but continue</w:t>
            </w:r>
          </w:p>
        </w:tc>
        <w:tc>
          <w:tcPr>
            <w:tcW w:w="463" w:type="dxa"/>
            <w:tcBorders>
              <w:top w:val="single" w:sz="4" w:space="0" w:color="auto"/>
              <w:left w:val="single" w:sz="4" w:space="0" w:color="auto"/>
              <w:bottom w:val="single" w:sz="4" w:space="0" w:color="auto"/>
              <w:right w:val="single" w:sz="4" w:space="0" w:color="auto"/>
            </w:tcBorders>
            <w:hideMark/>
          </w:tcPr>
          <w:p w14:paraId="08438B4E" w14:textId="77777777" w:rsidR="00962E03" w:rsidRDefault="00962E03">
            <w:pPr>
              <w:rPr>
                <w:rFonts w:cs="Arial"/>
                <w:w w:val="110"/>
              </w:rPr>
            </w:pPr>
            <w:r>
              <w:rPr>
                <w:rFonts w:cs="Arial"/>
                <w:w w:val="110"/>
              </w:rPr>
              <w:fldChar w:fldCharType="begin">
                <w:ffData>
                  <w:name w:val=""/>
                  <w:enabled/>
                  <w:calcOnExit w:val="0"/>
                  <w:checkBox>
                    <w:size w:val="20"/>
                    <w:default w:val="0"/>
                  </w:checkBox>
                </w:ffData>
              </w:fldChar>
            </w:r>
            <w:r>
              <w:rPr>
                <w:rFonts w:cs="Arial"/>
                <w:w w:val="110"/>
              </w:rPr>
              <w:instrText xml:space="preserve"> FORMCHECKBOX </w:instrText>
            </w:r>
            <w:r>
              <w:rPr>
                <w:rFonts w:cs="Arial"/>
                <w:w w:val="110"/>
              </w:rPr>
            </w:r>
            <w:r>
              <w:rPr>
                <w:rFonts w:cs="Arial"/>
                <w:w w:val="110"/>
              </w:rPr>
              <w:fldChar w:fldCharType="separate"/>
            </w:r>
            <w:r>
              <w:rPr>
                <w:rFonts w:cs="Arial"/>
                <w:w w:val="110"/>
              </w:rPr>
              <w:fldChar w:fldCharType="end"/>
            </w:r>
          </w:p>
        </w:tc>
        <w:tc>
          <w:tcPr>
            <w:tcW w:w="5367" w:type="dxa"/>
            <w:tcBorders>
              <w:top w:val="single" w:sz="4" w:space="0" w:color="auto"/>
              <w:left w:val="single" w:sz="4" w:space="0" w:color="auto"/>
              <w:bottom w:val="single" w:sz="4" w:space="0" w:color="auto"/>
              <w:right w:val="single" w:sz="4" w:space="0" w:color="auto"/>
            </w:tcBorders>
            <w:hideMark/>
          </w:tcPr>
          <w:p w14:paraId="2243EF7A" w14:textId="77777777" w:rsidR="00962E03" w:rsidRDefault="00962E03">
            <w:pPr>
              <w:rPr>
                <w:rFonts w:cs="Arial"/>
              </w:rPr>
            </w:pPr>
            <w:r>
              <w:rPr>
                <w:rFonts w:cs="Arial"/>
                <w:w w:val="110"/>
              </w:rPr>
              <w:t>Stop and remove the policy/proposal</w:t>
            </w:r>
          </w:p>
        </w:tc>
      </w:tr>
    </w:tbl>
    <w:p w14:paraId="714119B5" w14:textId="77777777" w:rsidR="00962E03" w:rsidRDefault="00962E03" w:rsidP="00962E03">
      <w:pPr>
        <w:pStyle w:val="Heading2"/>
        <w:numPr>
          <w:ilvl w:val="0"/>
          <w:numId w:val="0"/>
        </w:numPr>
        <w:ind w:left="720"/>
        <w:rPr>
          <w:rFonts w:ascii="Arial" w:hAnsi="Arial" w:cs="Arial"/>
          <w:b/>
          <w:color w:val="auto"/>
          <w:sz w:val="24"/>
          <w:szCs w:val="24"/>
        </w:rPr>
      </w:pPr>
    </w:p>
    <w:p w14:paraId="308F5758" w14:textId="58F0C84D" w:rsidR="00FB5506" w:rsidRPr="002E3BEA" w:rsidRDefault="00926283" w:rsidP="001A796C">
      <w:pPr>
        <w:rPr>
          <w:rFonts w:cs="Arial"/>
          <w:bCs/>
          <w:w w:val="110"/>
        </w:rPr>
      </w:pPr>
      <w:r w:rsidRPr="002E3BEA">
        <w:rPr>
          <w:rFonts w:cs="Arial"/>
          <w:bCs/>
          <w:w w:val="110"/>
        </w:rPr>
        <w:t>Please note: All a</w:t>
      </w:r>
      <w:r w:rsidR="00C37E3F" w:rsidRPr="002E3BEA">
        <w:rPr>
          <w:rFonts w:cs="Arial"/>
          <w:bCs/>
          <w:w w:val="110"/>
        </w:rPr>
        <w:t xml:space="preserve">ctions will need to be uploaded onto </w:t>
      </w:r>
      <w:proofErr w:type="spellStart"/>
      <w:r w:rsidR="00C37E3F" w:rsidRPr="002E3BEA">
        <w:rPr>
          <w:rFonts w:cs="Arial"/>
          <w:bCs/>
          <w:w w:val="110"/>
        </w:rPr>
        <w:t>Pentana</w:t>
      </w:r>
      <w:proofErr w:type="spellEnd"/>
    </w:p>
    <w:p w14:paraId="20E244B0" w14:textId="77777777" w:rsidR="002E3BEA" w:rsidRDefault="002E3BEA" w:rsidP="003B64F3">
      <w:pPr>
        <w:rPr>
          <w:rFonts w:cs="Arial"/>
          <w:w w:val="110"/>
          <w:sz w:val="28"/>
          <w:szCs w:val="28"/>
        </w:rPr>
      </w:pPr>
    </w:p>
    <w:p w14:paraId="6B1108B6" w14:textId="7DB7ACF3" w:rsidR="001A796C" w:rsidRPr="002E3BEA" w:rsidRDefault="00926283" w:rsidP="002E3BEA">
      <w:pPr>
        <w:pStyle w:val="Heading1"/>
        <w:numPr>
          <w:ilvl w:val="0"/>
          <w:numId w:val="0"/>
        </w:numPr>
        <w:spacing w:before="0"/>
        <w:rPr>
          <w:rFonts w:ascii="Arial" w:hAnsi="Arial" w:cs="Arial"/>
          <w:b/>
          <w:bCs/>
          <w:color w:val="auto"/>
          <w:sz w:val="28"/>
          <w:szCs w:val="28"/>
        </w:rPr>
      </w:pPr>
      <w:r w:rsidRPr="002E3BEA">
        <w:rPr>
          <w:rFonts w:ascii="Arial" w:hAnsi="Arial" w:cs="Arial"/>
          <w:b/>
          <w:bCs/>
          <w:color w:val="auto"/>
          <w:sz w:val="28"/>
          <w:szCs w:val="28"/>
        </w:rPr>
        <w:t>Section 3 – Approval and publishing</w:t>
      </w:r>
    </w:p>
    <w:p w14:paraId="07880EC7" w14:textId="77777777" w:rsidR="00236025" w:rsidRDefault="00236025" w:rsidP="002E3BEA">
      <w:pPr>
        <w:pStyle w:val="Heading2"/>
        <w:numPr>
          <w:ilvl w:val="0"/>
          <w:numId w:val="0"/>
        </w:numPr>
        <w:rPr>
          <w:rFonts w:ascii="Arial" w:hAnsi="Arial" w:cs="Arial"/>
          <w:b/>
          <w:color w:val="auto"/>
          <w:sz w:val="24"/>
          <w:szCs w:val="24"/>
        </w:rPr>
      </w:pPr>
    </w:p>
    <w:tbl>
      <w:tblPr>
        <w:tblpPr w:leftFromText="180" w:rightFromText="180" w:vertAnchor="text" w:tblpY="1"/>
        <w:tblOverlap w:val="never"/>
        <w:tblW w:w="11052" w:type="dxa"/>
        <w:tblBorders>
          <w:top w:val="single" w:sz="4" w:space="0" w:color="auto"/>
          <w:left w:val="single" w:sz="4" w:space="0" w:color="auto"/>
          <w:bottom w:val="single" w:sz="4" w:space="0" w:color="auto"/>
          <w:right w:val="single" w:sz="4" w:space="0" w:color="auto"/>
          <w:insideH w:val="single" w:sz="2" w:space="0" w:color="B4B4B4"/>
          <w:insideV w:val="single" w:sz="2" w:space="0" w:color="B4B4B4"/>
        </w:tblBorders>
        <w:tblCellMar>
          <w:top w:w="86" w:type="dxa"/>
          <w:left w:w="86" w:type="dxa"/>
          <w:bottom w:w="86" w:type="dxa"/>
          <w:right w:w="86" w:type="dxa"/>
        </w:tblCellMar>
        <w:tblLook w:val="01E0" w:firstRow="1" w:lastRow="1" w:firstColumn="1" w:lastColumn="1" w:noHBand="0" w:noVBand="0"/>
      </w:tblPr>
      <w:tblGrid>
        <w:gridCol w:w="6091"/>
        <w:gridCol w:w="4961"/>
      </w:tblGrid>
      <w:tr w:rsidR="00926283" w:rsidRPr="00D53A8E" w14:paraId="330C7D99" w14:textId="77777777" w:rsidTr="005E214E">
        <w:trPr>
          <w:trHeight w:val="36"/>
        </w:trPr>
        <w:tc>
          <w:tcPr>
            <w:tcW w:w="6091" w:type="dxa"/>
            <w:shd w:val="clear" w:color="auto" w:fill="F2F2F2" w:themeFill="background1" w:themeFillShade="F2"/>
          </w:tcPr>
          <w:p w14:paraId="09ABA810" w14:textId="0A7F13DD" w:rsidR="00032564" w:rsidRDefault="00032564" w:rsidP="00926283">
            <w:pPr>
              <w:rPr>
                <w:rFonts w:cs="Arial"/>
                <w:b/>
                <w:bCs/>
              </w:rPr>
            </w:pPr>
            <w:r w:rsidRPr="00032564">
              <w:rPr>
                <w:rFonts w:cs="Arial"/>
                <w:b/>
                <w:bCs/>
              </w:rPr>
              <w:t>The assessment must be approved by the manager responsible for the</w:t>
            </w:r>
            <w:r w:rsidR="005E214E">
              <w:rPr>
                <w:rFonts w:cs="Arial"/>
                <w:b/>
                <w:bCs/>
              </w:rPr>
              <w:t xml:space="preserve"> </w:t>
            </w:r>
            <w:r w:rsidRPr="00032564">
              <w:rPr>
                <w:rFonts w:cs="Arial"/>
                <w:b/>
                <w:bCs/>
              </w:rPr>
              <w:t xml:space="preserve">service /proposal.  </w:t>
            </w:r>
          </w:p>
          <w:p w14:paraId="044E5AC2" w14:textId="77777777" w:rsidR="005E214E" w:rsidRDefault="005E214E" w:rsidP="00926283">
            <w:pPr>
              <w:rPr>
                <w:rFonts w:cs="Arial"/>
                <w:b/>
                <w:bCs/>
              </w:rPr>
            </w:pPr>
          </w:p>
          <w:p w14:paraId="195B1108" w14:textId="60C8F88A" w:rsidR="00926283" w:rsidRPr="005E214E" w:rsidRDefault="00926283" w:rsidP="00926283">
            <w:pPr>
              <w:rPr>
                <w:rFonts w:cs="Arial"/>
                <w:bCs/>
              </w:rPr>
            </w:pPr>
            <w:r w:rsidRPr="00D53A8E">
              <w:rPr>
                <w:rFonts w:cs="Arial"/>
                <w:b/>
                <w:bCs/>
              </w:rPr>
              <w:t xml:space="preserve">Approving </w:t>
            </w:r>
            <w:r w:rsidR="00C01621">
              <w:rPr>
                <w:rFonts w:cs="Arial"/>
                <w:b/>
                <w:bCs/>
              </w:rPr>
              <w:t>Director</w:t>
            </w:r>
            <w:r w:rsidR="00032564">
              <w:rPr>
                <w:rFonts w:cs="Arial"/>
                <w:b/>
                <w:bCs/>
              </w:rPr>
              <w:t xml:space="preserve"> details </w:t>
            </w:r>
            <w:r w:rsidR="00032564">
              <w:rPr>
                <w:rFonts w:cs="Arial"/>
                <w:bCs/>
              </w:rPr>
              <w:t>(name, role, contact details)</w:t>
            </w:r>
            <w:r w:rsidRPr="00D53A8E">
              <w:rPr>
                <w:rFonts w:cs="Arial"/>
                <w:b/>
                <w:bCs/>
              </w:rPr>
              <w:t>:</w:t>
            </w:r>
          </w:p>
          <w:p w14:paraId="2344B60C" w14:textId="77777777" w:rsidR="00032564" w:rsidRDefault="00032564" w:rsidP="00032564">
            <w:pPr>
              <w:rPr>
                <w:rFonts w:cs="Arial"/>
                <w:b/>
                <w:bCs/>
              </w:rPr>
            </w:pPr>
          </w:p>
          <w:p w14:paraId="43DED43F" w14:textId="1EDF673B" w:rsidR="00CA4518" w:rsidRDefault="00CA4518" w:rsidP="00CA4518">
            <w:pPr>
              <w:rPr>
                <w:rFonts w:cs="Arial"/>
                <w:b/>
                <w:bCs/>
              </w:rPr>
            </w:pPr>
            <w:r w:rsidRPr="00D53A8E">
              <w:rPr>
                <w:rFonts w:cs="Arial"/>
                <w:b/>
                <w:bCs/>
              </w:rPr>
              <w:t xml:space="preserve">Approving </w:t>
            </w:r>
            <w:r>
              <w:rPr>
                <w:rFonts w:cs="Arial"/>
                <w:b/>
                <w:bCs/>
              </w:rPr>
              <w:t>Director</w:t>
            </w:r>
            <w:r w:rsidRPr="00D53A8E">
              <w:rPr>
                <w:rFonts w:cs="Arial"/>
                <w:b/>
                <w:bCs/>
              </w:rPr>
              <w:t xml:space="preserve"> Signature:</w:t>
            </w:r>
          </w:p>
          <w:p w14:paraId="1E08B30B" w14:textId="77777777" w:rsidR="00926283" w:rsidRPr="008B5F5D" w:rsidRDefault="00926283" w:rsidP="00032564">
            <w:pPr>
              <w:rPr>
                <w:rFonts w:cs="Arial"/>
                <w:b/>
                <w:bCs/>
              </w:rPr>
            </w:pPr>
          </w:p>
        </w:tc>
        <w:tc>
          <w:tcPr>
            <w:tcW w:w="4961" w:type="dxa"/>
            <w:shd w:val="clear" w:color="auto" w:fill="F2F2F2" w:themeFill="background1" w:themeFillShade="F2"/>
          </w:tcPr>
          <w:p w14:paraId="4EC967D0" w14:textId="77777777" w:rsidR="00926283" w:rsidRPr="00D53A8E" w:rsidRDefault="00926283" w:rsidP="00926283">
            <w:pPr>
              <w:rPr>
                <w:rFonts w:cs="Arial"/>
                <w:b/>
                <w:bCs/>
              </w:rPr>
            </w:pPr>
            <w:r w:rsidRPr="00D53A8E">
              <w:rPr>
                <w:rFonts w:cs="Arial"/>
                <w:b/>
                <w:bCs/>
              </w:rPr>
              <w:t>Date sent for advice:</w:t>
            </w:r>
          </w:p>
          <w:p w14:paraId="1FA086F5" w14:textId="77777777" w:rsidR="00926283" w:rsidRDefault="00926283" w:rsidP="00926283">
            <w:pPr>
              <w:rPr>
                <w:rFonts w:cs="Arial"/>
                <w:b/>
              </w:rPr>
            </w:pPr>
          </w:p>
          <w:p w14:paraId="6C662A29" w14:textId="77777777" w:rsidR="00926283" w:rsidRDefault="00926283" w:rsidP="00926283">
            <w:pPr>
              <w:rPr>
                <w:rFonts w:cs="Arial"/>
                <w:b/>
              </w:rPr>
            </w:pPr>
          </w:p>
          <w:p w14:paraId="25BF32CC" w14:textId="00C4B3D6" w:rsidR="00926283" w:rsidRPr="00D53A8E" w:rsidRDefault="00926283" w:rsidP="00926283">
            <w:pPr>
              <w:rPr>
                <w:rFonts w:cs="Arial"/>
                <w:b/>
                <w:bCs/>
              </w:rPr>
            </w:pPr>
          </w:p>
        </w:tc>
      </w:tr>
      <w:tr w:rsidR="00926283" w:rsidRPr="00D53A8E" w14:paraId="13E253FF" w14:textId="77777777" w:rsidTr="005E214E">
        <w:trPr>
          <w:trHeight w:val="1607"/>
        </w:trPr>
        <w:tc>
          <w:tcPr>
            <w:tcW w:w="6091" w:type="dxa"/>
            <w:shd w:val="clear" w:color="auto" w:fill="auto"/>
          </w:tcPr>
          <w:p w14:paraId="75F92F72" w14:textId="54FB59DF" w:rsidR="00032564" w:rsidRDefault="00CA4518" w:rsidP="00926283">
            <w:pPr>
              <w:rPr>
                <w:rFonts w:cs="Arial"/>
                <w:b/>
                <w:bCs/>
              </w:rPr>
            </w:pPr>
            <w:r>
              <w:rPr>
                <w:rFonts w:cs="Arial"/>
                <w:b/>
                <w:bCs/>
              </w:rPr>
              <w:t>Author Signature:</w:t>
            </w:r>
            <w:r w:rsidR="001D58C5">
              <w:rPr>
                <w:rFonts w:cs="Arial"/>
                <w:b/>
                <w:bCs/>
              </w:rPr>
              <w:t xml:space="preserve">  </w:t>
            </w:r>
            <w:r w:rsidR="00402C1F">
              <w:rPr>
                <w:rFonts w:cs="Arial"/>
                <w:b/>
                <w:bCs/>
              </w:rPr>
              <w:t>Aaron Simpkin</w:t>
            </w:r>
          </w:p>
          <w:p w14:paraId="5C691080" w14:textId="77777777" w:rsidR="00CA4518" w:rsidRDefault="00CA4518" w:rsidP="00926283">
            <w:pPr>
              <w:rPr>
                <w:rFonts w:cs="Arial"/>
                <w:b/>
                <w:bCs/>
              </w:rPr>
            </w:pPr>
          </w:p>
          <w:p w14:paraId="6365B16D" w14:textId="77777777" w:rsidR="00926283" w:rsidRDefault="00926283" w:rsidP="00926283">
            <w:pPr>
              <w:rPr>
                <w:rFonts w:cs="Arial"/>
                <w:b/>
                <w:bCs/>
              </w:rPr>
            </w:pPr>
          </w:p>
          <w:p w14:paraId="7BC0091D" w14:textId="77777777" w:rsidR="00CA4518" w:rsidRPr="00CA4518" w:rsidRDefault="00CA4518" w:rsidP="00CA4518">
            <w:pPr>
              <w:rPr>
                <w:rFonts w:cs="Arial"/>
              </w:rPr>
            </w:pPr>
          </w:p>
          <w:p w14:paraId="273AB824" w14:textId="77777777" w:rsidR="00CA4518" w:rsidRDefault="00CA4518" w:rsidP="00CA4518">
            <w:pPr>
              <w:rPr>
                <w:rFonts w:cs="Arial"/>
                <w:b/>
                <w:bCs/>
              </w:rPr>
            </w:pPr>
          </w:p>
          <w:p w14:paraId="739E1F9F" w14:textId="12B70576" w:rsidR="00CA4518" w:rsidRPr="00CA4518" w:rsidRDefault="00CA4518" w:rsidP="00CA4518">
            <w:pPr>
              <w:tabs>
                <w:tab w:val="left" w:pos="5051"/>
              </w:tabs>
              <w:rPr>
                <w:rFonts w:cs="Arial"/>
              </w:rPr>
            </w:pPr>
            <w:r>
              <w:rPr>
                <w:rFonts w:cs="Arial"/>
              </w:rPr>
              <w:tab/>
            </w:r>
          </w:p>
        </w:tc>
        <w:tc>
          <w:tcPr>
            <w:tcW w:w="4961" w:type="dxa"/>
            <w:shd w:val="clear" w:color="auto" w:fill="auto"/>
          </w:tcPr>
          <w:p w14:paraId="143016AB" w14:textId="6AD82609" w:rsidR="00926283" w:rsidRPr="00D53A8E" w:rsidRDefault="00402C1F" w:rsidP="00926283">
            <w:pPr>
              <w:rPr>
                <w:rFonts w:cs="Arial"/>
                <w:b/>
                <w:bCs/>
              </w:rPr>
            </w:pPr>
            <w:r>
              <w:rPr>
                <w:rFonts w:cs="Arial"/>
                <w:b/>
                <w:bCs/>
              </w:rPr>
              <w:t>19</w:t>
            </w:r>
            <w:r w:rsidR="001D58C5">
              <w:rPr>
                <w:rFonts w:cs="Arial"/>
                <w:b/>
                <w:bCs/>
              </w:rPr>
              <w:t>/12/2024</w:t>
            </w:r>
          </w:p>
        </w:tc>
      </w:tr>
      <w:tr w:rsidR="00CA4518" w:rsidRPr="00D53A8E" w14:paraId="46E08D1B" w14:textId="77777777" w:rsidTr="005E214E">
        <w:trPr>
          <w:trHeight w:val="1607"/>
        </w:trPr>
        <w:tc>
          <w:tcPr>
            <w:tcW w:w="6091" w:type="dxa"/>
            <w:shd w:val="clear" w:color="auto" w:fill="auto"/>
          </w:tcPr>
          <w:p w14:paraId="6ED33F14" w14:textId="6CC17324" w:rsidR="00CA4518" w:rsidRPr="00D53A8E" w:rsidRDefault="001C11E4" w:rsidP="00926283">
            <w:pPr>
              <w:rPr>
                <w:rFonts w:cs="Arial"/>
                <w:b/>
                <w:bCs/>
              </w:rPr>
            </w:pPr>
            <w:r>
              <w:rPr>
                <w:rFonts w:cs="Arial"/>
                <w:b/>
                <w:bCs/>
              </w:rPr>
              <w:t>Equ</w:t>
            </w:r>
            <w:r w:rsidR="00264943">
              <w:rPr>
                <w:rFonts w:cs="Arial"/>
                <w:b/>
                <w:bCs/>
              </w:rPr>
              <w:t xml:space="preserve">ality Team Signature: </w:t>
            </w:r>
          </w:p>
        </w:tc>
        <w:tc>
          <w:tcPr>
            <w:tcW w:w="4961" w:type="dxa"/>
            <w:shd w:val="clear" w:color="auto" w:fill="auto"/>
          </w:tcPr>
          <w:p w14:paraId="3927CC97" w14:textId="32362961" w:rsidR="00CA4518" w:rsidRPr="00D53A8E" w:rsidRDefault="00264943" w:rsidP="00926283">
            <w:pPr>
              <w:rPr>
                <w:rFonts w:cs="Arial"/>
                <w:b/>
                <w:bCs/>
              </w:rPr>
            </w:pPr>
            <w:r w:rsidRPr="00D53A8E">
              <w:rPr>
                <w:rFonts w:cs="Arial"/>
                <w:b/>
                <w:bCs/>
              </w:rPr>
              <w:t>Date of final approval:</w:t>
            </w:r>
            <w:r w:rsidR="004973A0">
              <w:rPr>
                <w:rFonts w:cs="Arial"/>
                <w:b/>
                <w:bCs/>
              </w:rPr>
              <w:t xml:space="preserve"> 1</w:t>
            </w:r>
            <w:r w:rsidR="00402C1F">
              <w:rPr>
                <w:rFonts w:cs="Arial"/>
                <w:b/>
                <w:bCs/>
              </w:rPr>
              <w:t>9/12/2024</w:t>
            </w:r>
          </w:p>
        </w:tc>
      </w:tr>
    </w:tbl>
    <w:p w14:paraId="6CBD281D" w14:textId="77777777" w:rsidR="00926283" w:rsidRDefault="00926283" w:rsidP="00926283">
      <w:pPr>
        <w:rPr>
          <w:rFonts w:cs="Arial"/>
          <w:b/>
        </w:rPr>
      </w:pPr>
      <w:r>
        <w:rPr>
          <w:rFonts w:cs="Arial"/>
          <w:b/>
        </w:rPr>
        <w:br w:type="textWrapping" w:clear="all"/>
      </w:r>
    </w:p>
    <w:p w14:paraId="2FB8CF81" w14:textId="77777777" w:rsidR="00926283" w:rsidRPr="00032564" w:rsidRDefault="00926283" w:rsidP="00926283">
      <w:pPr>
        <w:rPr>
          <w:rFonts w:cs="Arial"/>
          <w:sz w:val="28"/>
          <w:szCs w:val="28"/>
        </w:rPr>
      </w:pPr>
      <w:r w:rsidRPr="00032564">
        <w:rPr>
          <w:rFonts w:cs="Arial"/>
          <w:b/>
          <w:sz w:val="28"/>
          <w:szCs w:val="28"/>
        </w:rPr>
        <w:t xml:space="preserve">For further information and </w:t>
      </w:r>
      <w:r w:rsidR="00032564" w:rsidRPr="00032564">
        <w:rPr>
          <w:rFonts w:cs="Arial"/>
          <w:b/>
          <w:sz w:val="28"/>
          <w:szCs w:val="28"/>
        </w:rPr>
        <w:t>guidance,</w:t>
      </w:r>
      <w:r w:rsidRPr="00032564">
        <w:rPr>
          <w:rFonts w:cs="Arial"/>
          <w:b/>
          <w:sz w:val="28"/>
          <w:szCs w:val="28"/>
        </w:rPr>
        <w:t xml:space="preserve"> please visit the </w:t>
      </w:r>
      <w:hyperlink r:id="rId10" w:history="1">
        <w:r w:rsidRPr="00032564">
          <w:rPr>
            <w:rStyle w:val="Hyperlink"/>
            <w:rFonts w:cs="Arial"/>
            <w:b/>
            <w:sz w:val="28"/>
            <w:szCs w:val="28"/>
          </w:rPr>
          <w:t>Equality Impact Assessment Intranet Pages</w:t>
        </w:r>
      </w:hyperlink>
      <w:r w:rsidRPr="00032564">
        <w:rPr>
          <w:rFonts w:cs="Arial"/>
          <w:sz w:val="28"/>
          <w:szCs w:val="28"/>
        </w:rPr>
        <w:t xml:space="preserve"> </w:t>
      </w:r>
    </w:p>
    <w:p w14:paraId="5FFD6226" w14:textId="77777777" w:rsidR="00926283" w:rsidRPr="00032564" w:rsidRDefault="00032564" w:rsidP="00926283">
      <w:pPr>
        <w:rPr>
          <w:rFonts w:cs="Arial"/>
          <w:sz w:val="28"/>
          <w:szCs w:val="28"/>
        </w:rPr>
      </w:pPr>
      <w:r w:rsidRPr="00032564">
        <w:rPr>
          <w:rFonts w:cs="Arial"/>
          <w:b/>
          <w:sz w:val="28"/>
          <w:szCs w:val="28"/>
        </w:rPr>
        <w:lastRenderedPageBreak/>
        <w:t>Alternatively,</w:t>
      </w:r>
      <w:r w:rsidR="00926283" w:rsidRPr="00032564">
        <w:rPr>
          <w:rFonts w:cs="Arial"/>
          <w:b/>
          <w:sz w:val="28"/>
          <w:szCs w:val="28"/>
        </w:rPr>
        <w:t xml:space="preserve"> you can contact the Equality and Employability Team by telephone </w:t>
      </w:r>
      <w:r w:rsidRPr="00032564">
        <w:rPr>
          <w:rFonts w:cs="Arial"/>
          <w:b/>
          <w:sz w:val="28"/>
          <w:szCs w:val="28"/>
        </w:rPr>
        <w:t>on</w:t>
      </w:r>
      <w:r w:rsidR="00926283" w:rsidRPr="00032564">
        <w:rPr>
          <w:rFonts w:cs="Arial"/>
          <w:b/>
          <w:sz w:val="28"/>
          <w:szCs w:val="28"/>
        </w:rPr>
        <w:t xml:space="preserve"> </w:t>
      </w:r>
      <w:r w:rsidR="00926283" w:rsidRPr="00032564">
        <w:rPr>
          <w:rFonts w:cs="Arial"/>
          <w:sz w:val="28"/>
          <w:szCs w:val="28"/>
        </w:rPr>
        <w:t>0115 876 2747</w:t>
      </w:r>
    </w:p>
    <w:p w14:paraId="16AB474A" w14:textId="77777777" w:rsidR="00926283" w:rsidRPr="005F0B1B" w:rsidRDefault="00926283" w:rsidP="00926283">
      <w:pPr>
        <w:rPr>
          <w:rFonts w:cs="Arial"/>
          <w:sz w:val="28"/>
          <w:szCs w:val="28"/>
        </w:rPr>
      </w:pPr>
    </w:p>
    <w:p w14:paraId="43DAA28C" w14:textId="77777777" w:rsidR="00926283" w:rsidRPr="00032564" w:rsidRDefault="00032564" w:rsidP="00926283">
      <w:pPr>
        <w:rPr>
          <w:rFonts w:cs="Arial"/>
          <w:b/>
          <w:sz w:val="28"/>
          <w:szCs w:val="28"/>
        </w:rPr>
      </w:pPr>
      <w:r w:rsidRPr="005F0B1B">
        <w:rPr>
          <w:rFonts w:cs="Arial"/>
          <w:b/>
          <w:sz w:val="28"/>
          <w:szCs w:val="28"/>
        </w:rPr>
        <w:t>Send document or link for advice and/ or publishing to:</w:t>
      </w:r>
      <w:r w:rsidR="00926283" w:rsidRPr="005F0B1B">
        <w:rPr>
          <w:rFonts w:cs="Arial"/>
          <w:b/>
          <w:sz w:val="28"/>
          <w:szCs w:val="28"/>
        </w:rPr>
        <w:t xml:space="preserve"> </w:t>
      </w:r>
      <w:hyperlink r:id="rId11" w:history="1">
        <w:r w:rsidR="00EE21EA" w:rsidRPr="005A2575">
          <w:rPr>
            <w:rStyle w:val="Hyperlink"/>
            <w:rFonts w:cs="Arial"/>
            <w:b/>
            <w:sz w:val="28"/>
            <w:szCs w:val="28"/>
          </w:rPr>
          <w:t>edi@nottinghamcity.gov.uk</w:t>
        </w:r>
      </w:hyperlink>
      <w:r w:rsidR="00926283" w:rsidRPr="00032564">
        <w:rPr>
          <w:rFonts w:cs="Arial"/>
          <w:b/>
          <w:sz w:val="28"/>
          <w:szCs w:val="28"/>
        </w:rPr>
        <w:t xml:space="preserve"> </w:t>
      </w:r>
    </w:p>
    <w:p w14:paraId="359AA555" w14:textId="77777777" w:rsidR="00625DCC" w:rsidRPr="00032564" w:rsidRDefault="00625DCC" w:rsidP="006074CA">
      <w:pPr>
        <w:jc w:val="both"/>
        <w:outlineLvl w:val="0"/>
        <w:rPr>
          <w:rFonts w:cs="Arial"/>
          <w:w w:val="110"/>
          <w:sz w:val="28"/>
          <w:szCs w:val="28"/>
        </w:rPr>
      </w:pPr>
    </w:p>
    <w:p w14:paraId="08C58ADE" w14:textId="77777777" w:rsidR="00A22825" w:rsidRPr="005F0B1B" w:rsidRDefault="00A22825" w:rsidP="00926283">
      <w:pPr>
        <w:spacing w:line="360" w:lineRule="auto"/>
        <w:rPr>
          <w:rFonts w:cs="Arial"/>
          <w:b/>
          <w:w w:val="110"/>
          <w:sz w:val="22"/>
          <w:szCs w:val="22"/>
        </w:rPr>
      </w:pPr>
      <w:r w:rsidRPr="005F0B1B">
        <w:rPr>
          <w:rFonts w:cs="Arial"/>
          <w:b/>
          <w:w w:val="110"/>
          <w:sz w:val="22"/>
          <w:szCs w:val="22"/>
          <w:highlight w:val="yellow"/>
        </w:rPr>
        <w:t xml:space="preserve">PLEASE NOTE: FINAL VERSION </w:t>
      </w:r>
      <w:r w:rsidRPr="005F0B1B">
        <w:rPr>
          <w:rFonts w:cs="Arial"/>
          <w:b/>
          <w:w w:val="110"/>
          <w:sz w:val="22"/>
          <w:szCs w:val="22"/>
          <w:highlight w:val="yellow"/>
          <w:u w:val="single"/>
        </w:rPr>
        <w:t>MUST BE SENT TO EQUALITIES</w:t>
      </w:r>
      <w:r w:rsidRPr="005F0B1B">
        <w:rPr>
          <w:rFonts w:cs="Arial"/>
          <w:b/>
          <w:w w:val="110"/>
          <w:sz w:val="22"/>
          <w:szCs w:val="22"/>
          <w:highlight w:val="yellow"/>
        </w:rPr>
        <w:t xml:space="preserve"> OTHERWISE RECORDS WILL REMAIN INCOMPLETE.</w:t>
      </w:r>
    </w:p>
    <w:sectPr w:rsidR="00A22825" w:rsidRPr="005F0B1B" w:rsidSect="00E26375">
      <w:headerReference w:type="even" r:id="rId12"/>
      <w:headerReference w:type="default" r:id="rId13"/>
      <w:footerReference w:type="even" r:id="rId14"/>
      <w:footerReference w:type="default" r:id="rId15"/>
      <w:headerReference w:type="first" r:id="rId16"/>
      <w:footerReference w:type="first" r:id="rId17"/>
      <w:pgSz w:w="12240" w:h="15840"/>
      <w:pgMar w:top="720" w:right="567" w:bottom="720"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B6413" w14:textId="77777777" w:rsidR="00690D88" w:rsidRDefault="00690D88" w:rsidP="00FD28FE">
      <w:r>
        <w:separator/>
      </w:r>
    </w:p>
  </w:endnote>
  <w:endnote w:type="continuationSeparator" w:id="0">
    <w:p w14:paraId="2C6FDF2E" w14:textId="77777777" w:rsidR="00690D88" w:rsidRDefault="00690D88" w:rsidP="00FD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865B4" w14:textId="77777777" w:rsidR="00A67E77" w:rsidRDefault="00A67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358A8" w14:textId="6BBEF357" w:rsidR="00926283" w:rsidRDefault="00926283">
    <w:pPr>
      <w:pStyle w:val="Footer"/>
      <w:jc w:val="right"/>
    </w:pPr>
    <w:r>
      <w:fldChar w:fldCharType="begin"/>
    </w:r>
    <w:r>
      <w:instrText xml:space="preserve"> PAGE   \* MERGEFORMAT </w:instrText>
    </w:r>
    <w:r>
      <w:fldChar w:fldCharType="separate"/>
    </w:r>
    <w:r w:rsidR="00B629C9">
      <w:rPr>
        <w:noProof/>
      </w:rPr>
      <w:t>3</w:t>
    </w:r>
    <w:r>
      <w:rPr>
        <w:noProof/>
      </w:rPr>
      <w:fldChar w:fldCharType="end"/>
    </w:r>
  </w:p>
  <w:p w14:paraId="3CECD37D" w14:textId="77777777" w:rsidR="00926283" w:rsidRDefault="009262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5011B" w14:textId="77777777" w:rsidR="00A67E77" w:rsidRDefault="00A67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82249" w14:textId="77777777" w:rsidR="00690D88" w:rsidRDefault="00690D88" w:rsidP="00FD28FE">
      <w:r>
        <w:separator/>
      </w:r>
    </w:p>
  </w:footnote>
  <w:footnote w:type="continuationSeparator" w:id="0">
    <w:p w14:paraId="535338FA" w14:textId="77777777" w:rsidR="00690D88" w:rsidRDefault="00690D88" w:rsidP="00FD2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DD4C4" w14:textId="6FC58E60" w:rsidR="00A67E77" w:rsidRDefault="00A67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E4DC9" w14:textId="08F3E0BB" w:rsidR="00926283" w:rsidRDefault="00926283">
    <w:pPr>
      <w:pStyle w:val="Header"/>
    </w:pPr>
    <w:r>
      <w:t>Nottingham City Council</w:t>
    </w:r>
  </w:p>
  <w:p w14:paraId="78EAFD8B" w14:textId="77777777" w:rsidR="00926283" w:rsidRDefault="009262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2CE45" w14:textId="4886A06F" w:rsidR="00A67E77" w:rsidRDefault="00A67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30BB0"/>
    <w:multiLevelType w:val="hybridMultilevel"/>
    <w:tmpl w:val="7F2899EE"/>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546EC2"/>
    <w:multiLevelType w:val="hybridMultilevel"/>
    <w:tmpl w:val="A8ECC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9D3EBF"/>
    <w:multiLevelType w:val="hybridMultilevel"/>
    <w:tmpl w:val="9B885F7A"/>
    <w:lvl w:ilvl="0" w:tplc="39889C38">
      <w:start w:val="1"/>
      <w:numFmt w:val="decimal"/>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67436F"/>
    <w:multiLevelType w:val="hybridMultilevel"/>
    <w:tmpl w:val="882EDF5A"/>
    <w:lvl w:ilvl="0" w:tplc="9B581588">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F936EB"/>
    <w:multiLevelType w:val="hybridMultilevel"/>
    <w:tmpl w:val="12A49CBA"/>
    <w:lvl w:ilvl="0" w:tplc="3A12155A">
      <w:start w:val="1"/>
      <w:numFmt w:val="decimal"/>
      <w:pStyle w:val="Heading1"/>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17BF3D06"/>
    <w:multiLevelType w:val="hybridMultilevel"/>
    <w:tmpl w:val="89EA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C6E28"/>
    <w:multiLevelType w:val="hybridMultilevel"/>
    <w:tmpl w:val="3C725372"/>
    <w:lvl w:ilvl="0" w:tplc="FFFFFFFF">
      <w:start w:val="1"/>
      <w:numFmt w:val="lowerRoman"/>
      <w:lvlText w:val="%1)"/>
      <w:lvlJc w:val="left"/>
      <w:pPr>
        <w:ind w:left="1080" w:hanging="72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C654F5"/>
    <w:multiLevelType w:val="hybridMultilevel"/>
    <w:tmpl w:val="09A8B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9E0D30"/>
    <w:multiLevelType w:val="hybridMultilevel"/>
    <w:tmpl w:val="2EACE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347D6E"/>
    <w:multiLevelType w:val="hybridMultilevel"/>
    <w:tmpl w:val="A418C822"/>
    <w:lvl w:ilvl="0" w:tplc="AA121D98">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6B4557"/>
    <w:multiLevelType w:val="hybridMultilevel"/>
    <w:tmpl w:val="A50AF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B60CE"/>
    <w:multiLevelType w:val="hybridMultilevel"/>
    <w:tmpl w:val="0FDE27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7474D4"/>
    <w:multiLevelType w:val="hybridMultilevel"/>
    <w:tmpl w:val="768C367A"/>
    <w:lvl w:ilvl="0" w:tplc="67C8ECDA">
      <w:start w:val="1"/>
      <w:numFmt w:val="bullet"/>
      <w:lvlText w:val="•"/>
      <w:lvlJc w:val="left"/>
      <w:pPr>
        <w:tabs>
          <w:tab w:val="num" w:pos="720"/>
        </w:tabs>
        <w:ind w:left="720" w:hanging="360"/>
      </w:pPr>
      <w:rPr>
        <w:rFonts w:ascii="Arial" w:hAnsi="Arial" w:hint="default"/>
      </w:rPr>
    </w:lvl>
    <w:lvl w:ilvl="1" w:tplc="1D3C0D58" w:tentative="1">
      <w:start w:val="1"/>
      <w:numFmt w:val="bullet"/>
      <w:lvlText w:val="•"/>
      <w:lvlJc w:val="left"/>
      <w:pPr>
        <w:tabs>
          <w:tab w:val="num" w:pos="1440"/>
        </w:tabs>
        <w:ind w:left="1440" w:hanging="360"/>
      </w:pPr>
      <w:rPr>
        <w:rFonts w:ascii="Arial" w:hAnsi="Arial" w:hint="default"/>
      </w:rPr>
    </w:lvl>
    <w:lvl w:ilvl="2" w:tplc="47B09102" w:tentative="1">
      <w:start w:val="1"/>
      <w:numFmt w:val="bullet"/>
      <w:lvlText w:val="•"/>
      <w:lvlJc w:val="left"/>
      <w:pPr>
        <w:tabs>
          <w:tab w:val="num" w:pos="2160"/>
        </w:tabs>
        <w:ind w:left="2160" w:hanging="360"/>
      </w:pPr>
      <w:rPr>
        <w:rFonts w:ascii="Arial" w:hAnsi="Arial" w:hint="default"/>
      </w:rPr>
    </w:lvl>
    <w:lvl w:ilvl="3" w:tplc="8C94993E" w:tentative="1">
      <w:start w:val="1"/>
      <w:numFmt w:val="bullet"/>
      <w:lvlText w:val="•"/>
      <w:lvlJc w:val="left"/>
      <w:pPr>
        <w:tabs>
          <w:tab w:val="num" w:pos="2880"/>
        </w:tabs>
        <w:ind w:left="2880" w:hanging="360"/>
      </w:pPr>
      <w:rPr>
        <w:rFonts w:ascii="Arial" w:hAnsi="Arial" w:hint="default"/>
      </w:rPr>
    </w:lvl>
    <w:lvl w:ilvl="4" w:tplc="85B269E0" w:tentative="1">
      <w:start w:val="1"/>
      <w:numFmt w:val="bullet"/>
      <w:lvlText w:val="•"/>
      <w:lvlJc w:val="left"/>
      <w:pPr>
        <w:tabs>
          <w:tab w:val="num" w:pos="3600"/>
        </w:tabs>
        <w:ind w:left="3600" w:hanging="360"/>
      </w:pPr>
      <w:rPr>
        <w:rFonts w:ascii="Arial" w:hAnsi="Arial" w:hint="default"/>
      </w:rPr>
    </w:lvl>
    <w:lvl w:ilvl="5" w:tplc="1BDE9A8A" w:tentative="1">
      <w:start w:val="1"/>
      <w:numFmt w:val="bullet"/>
      <w:lvlText w:val="•"/>
      <w:lvlJc w:val="left"/>
      <w:pPr>
        <w:tabs>
          <w:tab w:val="num" w:pos="4320"/>
        </w:tabs>
        <w:ind w:left="4320" w:hanging="360"/>
      </w:pPr>
      <w:rPr>
        <w:rFonts w:ascii="Arial" w:hAnsi="Arial" w:hint="default"/>
      </w:rPr>
    </w:lvl>
    <w:lvl w:ilvl="6" w:tplc="38A68BAA" w:tentative="1">
      <w:start w:val="1"/>
      <w:numFmt w:val="bullet"/>
      <w:lvlText w:val="•"/>
      <w:lvlJc w:val="left"/>
      <w:pPr>
        <w:tabs>
          <w:tab w:val="num" w:pos="5040"/>
        </w:tabs>
        <w:ind w:left="5040" w:hanging="360"/>
      </w:pPr>
      <w:rPr>
        <w:rFonts w:ascii="Arial" w:hAnsi="Arial" w:hint="default"/>
      </w:rPr>
    </w:lvl>
    <w:lvl w:ilvl="7" w:tplc="65D63432" w:tentative="1">
      <w:start w:val="1"/>
      <w:numFmt w:val="bullet"/>
      <w:lvlText w:val="•"/>
      <w:lvlJc w:val="left"/>
      <w:pPr>
        <w:tabs>
          <w:tab w:val="num" w:pos="5760"/>
        </w:tabs>
        <w:ind w:left="5760" w:hanging="360"/>
      </w:pPr>
      <w:rPr>
        <w:rFonts w:ascii="Arial" w:hAnsi="Arial" w:hint="default"/>
      </w:rPr>
    </w:lvl>
    <w:lvl w:ilvl="8" w:tplc="B1164F0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2313A9"/>
    <w:multiLevelType w:val="hybridMultilevel"/>
    <w:tmpl w:val="D14CD696"/>
    <w:lvl w:ilvl="0" w:tplc="E7428748">
      <w:start w:val="1"/>
      <w:numFmt w:val="bullet"/>
      <w:lvlText w:val="•"/>
      <w:lvlJc w:val="left"/>
      <w:pPr>
        <w:tabs>
          <w:tab w:val="num" w:pos="720"/>
        </w:tabs>
        <w:ind w:left="720" w:hanging="360"/>
      </w:pPr>
      <w:rPr>
        <w:rFonts w:ascii="Arial" w:hAnsi="Arial" w:hint="default"/>
      </w:rPr>
    </w:lvl>
    <w:lvl w:ilvl="1" w:tplc="6646180C">
      <w:start w:val="1"/>
      <w:numFmt w:val="bullet"/>
      <w:lvlText w:val="•"/>
      <w:lvlJc w:val="left"/>
      <w:pPr>
        <w:tabs>
          <w:tab w:val="num" w:pos="1440"/>
        </w:tabs>
        <w:ind w:left="1440" w:hanging="360"/>
      </w:pPr>
      <w:rPr>
        <w:rFonts w:ascii="Arial" w:hAnsi="Arial" w:hint="default"/>
      </w:rPr>
    </w:lvl>
    <w:lvl w:ilvl="2" w:tplc="D318E9C6" w:tentative="1">
      <w:start w:val="1"/>
      <w:numFmt w:val="bullet"/>
      <w:lvlText w:val="•"/>
      <w:lvlJc w:val="left"/>
      <w:pPr>
        <w:tabs>
          <w:tab w:val="num" w:pos="2160"/>
        </w:tabs>
        <w:ind w:left="2160" w:hanging="360"/>
      </w:pPr>
      <w:rPr>
        <w:rFonts w:ascii="Arial" w:hAnsi="Arial" w:hint="default"/>
      </w:rPr>
    </w:lvl>
    <w:lvl w:ilvl="3" w:tplc="E26842B2" w:tentative="1">
      <w:start w:val="1"/>
      <w:numFmt w:val="bullet"/>
      <w:lvlText w:val="•"/>
      <w:lvlJc w:val="left"/>
      <w:pPr>
        <w:tabs>
          <w:tab w:val="num" w:pos="2880"/>
        </w:tabs>
        <w:ind w:left="2880" w:hanging="360"/>
      </w:pPr>
      <w:rPr>
        <w:rFonts w:ascii="Arial" w:hAnsi="Arial" w:hint="default"/>
      </w:rPr>
    </w:lvl>
    <w:lvl w:ilvl="4" w:tplc="F28CA4F2" w:tentative="1">
      <w:start w:val="1"/>
      <w:numFmt w:val="bullet"/>
      <w:lvlText w:val="•"/>
      <w:lvlJc w:val="left"/>
      <w:pPr>
        <w:tabs>
          <w:tab w:val="num" w:pos="3600"/>
        </w:tabs>
        <w:ind w:left="3600" w:hanging="360"/>
      </w:pPr>
      <w:rPr>
        <w:rFonts w:ascii="Arial" w:hAnsi="Arial" w:hint="default"/>
      </w:rPr>
    </w:lvl>
    <w:lvl w:ilvl="5" w:tplc="7C02ED8C" w:tentative="1">
      <w:start w:val="1"/>
      <w:numFmt w:val="bullet"/>
      <w:lvlText w:val="•"/>
      <w:lvlJc w:val="left"/>
      <w:pPr>
        <w:tabs>
          <w:tab w:val="num" w:pos="4320"/>
        </w:tabs>
        <w:ind w:left="4320" w:hanging="360"/>
      </w:pPr>
      <w:rPr>
        <w:rFonts w:ascii="Arial" w:hAnsi="Arial" w:hint="default"/>
      </w:rPr>
    </w:lvl>
    <w:lvl w:ilvl="6" w:tplc="CBEA471A" w:tentative="1">
      <w:start w:val="1"/>
      <w:numFmt w:val="bullet"/>
      <w:lvlText w:val="•"/>
      <w:lvlJc w:val="left"/>
      <w:pPr>
        <w:tabs>
          <w:tab w:val="num" w:pos="5040"/>
        </w:tabs>
        <w:ind w:left="5040" w:hanging="360"/>
      </w:pPr>
      <w:rPr>
        <w:rFonts w:ascii="Arial" w:hAnsi="Arial" w:hint="default"/>
      </w:rPr>
    </w:lvl>
    <w:lvl w:ilvl="7" w:tplc="4238CDA4" w:tentative="1">
      <w:start w:val="1"/>
      <w:numFmt w:val="bullet"/>
      <w:lvlText w:val="•"/>
      <w:lvlJc w:val="left"/>
      <w:pPr>
        <w:tabs>
          <w:tab w:val="num" w:pos="5760"/>
        </w:tabs>
        <w:ind w:left="5760" w:hanging="360"/>
      </w:pPr>
      <w:rPr>
        <w:rFonts w:ascii="Arial" w:hAnsi="Arial" w:hint="default"/>
      </w:rPr>
    </w:lvl>
    <w:lvl w:ilvl="8" w:tplc="85962F5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694EC6"/>
    <w:multiLevelType w:val="hybridMultilevel"/>
    <w:tmpl w:val="17FA597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6376593"/>
    <w:multiLevelType w:val="hybridMultilevel"/>
    <w:tmpl w:val="52866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F83827"/>
    <w:multiLevelType w:val="hybridMultilevel"/>
    <w:tmpl w:val="CC1871F8"/>
    <w:lvl w:ilvl="0" w:tplc="792ACC5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B1237D8"/>
    <w:multiLevelType w:val="hybridMultilevel"/>
    <w:tmpl w:val="A89C076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D862F3"/>
    <w:multiLevelType w:val="hybridMultilevel"/>
    <w:tmpl w:val="F51A7CBE"/>
    <w:lvl w:ilvl="0" w:tplc="CD2C9E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D65761"/>
    <w:multiLevelType w:val="hybridMultilevel"/>
    <w:tmpl w:val="C3A415A4"/>
    <w:lvl w:ilvl="0" w:tplc="792ACC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D5397"/>
    <w:multiLevelType w:val="hybridMultilevel"/>
    <w:tmpl w:val="CD7CA7AC"/>
    <w:lvl w:ilvl="0" w:tplc="67C8ECDA">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F186739"/>
    <w:multiLevelType w:val="hybridMultilevel"/>
    <w:tmpl w:val="80A2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5222D2"/>
    <w:multiLevelType w:val="hybridMultilevel"/>
    <w:tmpl w:val="D82A441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1FB232D"/>
    <w:multiLevelType w:val="hybridMultilevel"/>
    <w:tmpl w:val="4F1E8ADE"/>
    <w:lvl w:ilvl="0" w:tplc="792ACC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5B2F5B"/>
    <w:multiLevelType w:val="hybridMultilevel"/>
    <w:tmpl w:val="689A4B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E34E76"/>
    <w:multiLevelType w:val="hybridMultilevel"/>
    <w:tmpl w:val="91FE4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6E6BE7"/>
    <w:multiLevelType w:val="hybridMultilevel"/>
    <w:tmpl w:val="17FA597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39152280">
    <w:abstractNumId w:val="14"/>
  </w:num>
  <w:num w:numId="2" w16cid:durableId="1188911620">
    <w:abstractNumId w:val="24"/>
  </w:num>
  <w:num w:numId="3" w16cid:durableId="1631285455">
    <w:abstractNumId w:val="12"/>
  </w:num>
  <w:num w:numId="4" w16cid:durableId="441267326">
    <w:abstractNumId w:val="18"/>
  </w:num>
  <w:num w:numId="5" w16cid:durableId="361320164">
    <w:abstractNumId w:val="10"/>
  </w:num>
  <w:num w:numId="6" w16cid:durableId="1184397466">
    <w:abstractNumId w:val="23"/>
  </w:num>
  <w:num w:numId="7" w16cid:durableId="1067147002">
    <w:abstractNumId w:val="16"/>
  </w:num>
  <w:num w:numId="8" w16cid:durableId="1652441878">
    <w:abstractNumId w:val="22"/>
  </w:num>
  <w:num w:numId="9" w16cid:durableId="1024866624">
    <w:abstractNumId w:val="19"/>
  </w:num>
  <w:num w:numId="10" w16cid:durableId="1185750105">
    <w:abstractNumId w:val="25"/>
  </w:num>
  <w:num w:numId="11" w16cid:durableId="1611010850">
    <w:abstractNumId w:val="8"/>
  </w:num>
  <w:num w:numId="12" w16cid:durableId="1245070956">
    <w:abstractNumId w:val="9"/>
  </w:num>
  <w:num w:numId="13" w16cid:durableId="1573782799">
    <w:abstractNumId w:val="4"/>
  </w:num>
  <w:num w:numId="14" w16cid:durableId="641472251">
    <w:abstractNumId w:val="9"/>
    <w:lvlOverride w:ilvl="0">
      <w:startOverride w:val="1"/>
    </w:lvlOverride>
  </w:num>
  <w:num w:numId="15" w16cid:durableId="203177750">
    <w:abstractNumId w:val="26"/>
  </w:num>
  <w:num w:numId="16" w16cid:durableId="1117065830">
    <w:abstractNumId w:val="9"/>
    <w:lvlOverride w:ilvl="0">
      <w:startOverride w:val="1"/>
    </w:lvlOverride>
  </w:num>
  <w:num w:numId="17" w16cid:durableId="1238855780">
    <w:abstractNumId w:val="7"/>
  </w:num>
  <w:num w:numId="18" w16cid:durableId="1774747158">
    <w:abstractNumId w:val="21"/>
  </w:num>
  <w:num w:numId="19" w16cid:durableId="1071657344">
    <w:abstractNumId w:val="11"/>
  </w:num>
  <w:num w:numId="20" w16cid:durableId="26489632">
    <w:abstractNumId w:val="9"/>
    <w:lvlOverride w:ilvl="0">
      <w:startOverride w:val="1"/>
    </w:lvlOverride>
  </w:num>
  <w:num w:numId="21" w16cid:durableId="2066490408">
    <w:abstractNumId w:val="9"/>
    <w:lvlOverride w:ilvl="0">
      <w:startOverride w:val="6"/>
    </w:lvlOverride>
  </w:num>
  <w:num w:numId="22" w16cid:durableId="291836728">
    <w:abstractNumId w:val="4"/>
    <w:lvlOverride w:ilvl="0">
      <w:startOverride w:val="1"/>
    </w:lvlOverride>
  </w:num>
  <w:num w:numId="23" w16cid:durableId="823013185">
    <w:abstractNumId w:val="4"/>
    <w:lvlOverride w:ilvl="0">
      <w:startOverride w:val="1"/>
    </w:lvlOverride>
  </w:num>
  <w:num w:numId="24" w16cid:durableId="955598901">
    <w:abstractNumId w:val="4"/>
    <w:lvlOverride w:ilvl="0">
      <w:startOverride w:val="1"/>
    </w:lvlOverride>
  </w:num>
  <w:num w:numId="25" w16cid:durableId="977026315">
    <w:abstractNumId w:val="4"/>
    <w:lvlOverride w:ilvl="0">
      <w:startOverride w:val="1"/>
    </w:lvlOverride>
  </w:num>
  <w:num w:numId="26" w16cid:durableId="1428118285">
    <w:abstractNumId w:val="4"/>
    <w:lvlOverride w:ilvl="0">
      <w:startOverride w:val="1"/>
    </w:lvlOverride>
  </w:num>
  <w:num w:numId="27" w16cid:durableId="1012873021">
    <w:abstractNumId w:val="4"/>
    <w:lvlOverride w:ilvl="0">
      <w:startOverride w:val="1"/>
    </w:lvlOverride>
  </w:num>
  <w:num w:numId="28" w16cid:durableId="1785464030">
    <w:abstractNumId w:val="4"/>
    <w:lvlOverride w:ilvl="0">
      <w:startOverride w:val="1"/>
    </w:lvlOverride>
  </w:num>
  <w:num w:numId="29" w16cid:durableId="115175963">
    <w:abstractNumId w:val="4"/>
    <w:lvlOverride w:ilvl="0">
      <w:startOverride w:val="1"/>
    </w:lvlOverride>
  </w:num>
  <w:num w:numId="30" w16cid:durableId="58528017">
    <w:abstractNumId w:val="3"/>
  </w:num>
  <w:num w:numId="31" w16cid:durableId="1615673484">
    <w:abstractNumId w:val="0"/>
  </w:num>
  <w:num w:numId="32" w16cid:durableId="95059797">
    <w:abstractNumId w:val="13"/>
  </w:num>
  <w:num w:numId="33" w16cid:durableId="912085524">
    <w:abstractNumId w:val="5"/>
  </w:num>
  <w:num w:numId="34" w16cid:durableId="1894729666">
    <w:abstractNumId w:val="2"/>
  </w:num>
  <w:num w:numId="35" w16cid:durableId="1098328838">
    <w:abstractNumId w:val="17"/>
  </w:num>
  <w:num w:numId="36" w16cid:durableId="1690372464">
    <w:abstractNumId w:val="15"/>
  </w:num>
  <w:num w:numId="37" w16cid:durableId="1456293817">
    <w:abstractNumId w:val="6"/>
  </w:num>
  <w:num w:numId="38" w16cid:durableId="1785349260">
    <w:abstractNumId w:val="1"/>
  </w:num>
  <w:num w:numId="39" w16cid:durableId="397361723">
    <w:abstractNumId w:val="20"/>
  </w:num>
  <w:num w:numId="40" w16cid:durableId="1705868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1B"/>
    <w:rsid w:val="00001EB5"/>
    <w:rsid w:val="00005724"/>
    <w:rsid w:val="00006182"/>
    <w:rsid w:val="00007E20"/>
    <w:rsid w:val="00011F84"/>
    <w:rsid w:val="00013BD9"/>
    <w:rsid w:val="00016884"/>
    <w:rsid w:val="00016E09"/>
    <w:rsid w:val="00030F8C"/>
    <w:rsid w:val="00032564"/>
    <w:rsid w:val="000426CD"/>
    <w:rsid w:val="00055375"/>
    <w:rsid w:val="00063577"/>
    <w:rsid w:val="00065BA0"/>
    <w:rsid w:val="000742FA"/>
    <w:rsid w:val="00076C90"/>
    <w:rsid w:val="00080122"/>
    <w:rsid w:val="000853EB"/>
    <w:rsid w:val="00086692"/>
    <w:rsid w:val="00092022"/>
    <w:rsid w:val="000966AB"/>
    <w:rsid w:val="00096E30"/>
    <w:rsid w:val="000B4312"/>
    <w:rsid w:val="000C4302"/>
    <w:rsid w:val="000D0022"/>
    <w:rsid w:val="000D22CD"/>
    <w:rsid w:val="000E3715"/>
    <w:rsid w:val="000F3FD3"/>
    <w:rsid w:val="001100CC"/>
    <w:rsid w:val="00111BFD"/>
    <w:rsid w:val="00145847"/>
    <w:rsid w:val="00153DCA"/>
    <w:rsid w:val="00156B17"/>
    <w:rsid w:val="001660E5"/>
    <w:rsid w:val="001707A0"/>
    <w:rsid w:val="00174D8A"/>
    <w:rsid w:val="00180A2E"/>
    <w:rsid w:val="001837C8"/>
    <w:rsid w:val="00190DBC"/>
    <w:rsid w:val="00196CC9"/>
    <w:rsid w:val="001A796C"/>
    <w:rsid w:val="001B4F33"/>
    <w:rsid w:val="001C11E4"/>
    <w:rsid w:val="001D58C5"/>
    <w:rsid w:val="001E089A"/>
    <w:rsid w:val="001E703B"/>
    <w:rsid w:val="00200D68"/>
    <w:rsid w:val="002023D0"/>
    <w:rsid w:val="0020378A"/>
    <w:rsid w:val="002076FD"/>
    <w:rsid w:val="00215AC8"/>
    <w:rsid w:val="002215B3"/>
    <w:rsid w:val="00230FCA"/>
    <w:rsid w:val="00232751"/>
    <w:rsid w:val="00236025"/>
    <w:rsid w:val="00242838"/>
    <w:rsid w:val="0025215E"/>
    <w:rsid w:val="00257632"/>
    <w:rsid w:val="00264943"/>
    <w:rsid w:val="00283910"/>
    <w:rsid w:val="002A4133"/>
    <w:rsid w:val="002A50D6"/>
    <w:rsid w:val="002C14C1"/>
    <w:rsid w:val="002C38AF"/>
    <w:rsid w:val="002C60B6"/>
    <w:rsid w:val="002D308F"/>
    <w:rsid w:val="002D4485"/>
    <w:rsid w:val="002E3BEA"/>
    <w:rsid w:val="002E7D33"/>
    <w:rsid w:val="002E7E9D"/>
    <w:rsid w:val="003009A8"/>
    <w:rsid w:val="00306515"/>
    <w:rsid w:val="00324585"/>
    <w:rsid w:val="00333952"/>
    <w:rsid w:val="00337FF9"/>
    <w:rsid w:val="003450A3"/>
    <w:rsid w:val="00345E1B"/>
    <w:rsid w:val="00366638"/>
    <w:rsid w:val="00371C46"/>
    <w:rsid w:val="00380759"/>
    <w:rsid w:val="00383A10"/>
    <w:rsid w:val="00386AE1"/>
    <w:rsid w:val="003A203E"/>
    <w:rsid w:val="003A4F10"/>
    <w:rsid w:val="003A6F3B"/>
    <w:rsid w:val="003B64F3"/>
    <w:rsid w:val="003C34EE"/>
    <w:rsid w:val="003C5C60"/>
    <w:rsid w:val="003D05FC"/>
    <w:rsid w:val="003D0B5F"/>
    <w:rsid w:val="003E2C95"/>
    <w:rsid w:val="003F6B00"/>
    <w:rsid w:val="00402C1F"/>
    <w:rsid w:val="004043C6"/>
    <w:rsid w:val="00406081"/>
    <w:rsid w:val="0040777F"/>
    <w:rsid w:val="00431C8F"/>
    <w:rsid w:val="004552D7"/>
    <w:rsid w:val="004573D9"/>
    <w:rsid w:val="00467F99"/>
    <w:rsid w:val="00477AB8"/>
    <w:rsid w:val="004930C4"/>
    <w:rsid w:val="00494308"/>
    <w:rsid w:val="004973A0"/>
    <w:rsid w:val="004A5E6D"/>
    <w:rsid w:val="004B5EDC"/>
    <w:rsid w:val="004F3509"/>
    <w:rsid w:val="00505611"/>
    <w:rsid w:val="00514AF8"/>
    <w:rsid w:val="0051572F"/>
    <w:rsid w:val="00524DD3"/>
    <w:rsid w:val="00534099"/>
    <w:rsid w:val="005407CC"/>
    <w:rsid w:val="00584189"/>
    <w:rsid w:val="00590A97"/>
    <w:rsid w:val="00595C4B"/>
    <w:rsid w:val="00596CA6"/>
    <w:rsid w:val="005B64A4"/>
    <w:rsid w:val="005C7EB1"/>
    <w:rsid w:val="005D0543"/>
    <w:rsid w:val="005E214E"/>
    <w:rsid w:val="005E42ED"/>
    <w:rsid w:val="005F0B1B"/>
    <w:rsid w:val="005F7548"/>
    <w:rsid w:val="00602D1F"/>
    <w:rsid w:val="006074CA"/>
    <w:rsid w:val="006135AB"/>
    <w:rsid w:val="00622B8A"/>
    <w:rsid w:val="00623717"/>
    <w:rsid w:val="006250B4"/>
    <w:rsid w:val="00625DCC"/>
    <w:rsid w:val="00635751"/>
    <w:rsid w:val="00637028"/>
    <w:rsid w:val="00656FDF"/>
    <w:rsid w:val="0066307C"/>
    <w:rsid w:val="00663897"/>
    <w:rsid w:val="00663906"/>
    <w:rsid w:val="00665F43"/>
    <w:rsid w:val="00667F70"/>
    <w:rsid w:val="00680FF1"/>
    <w:rsid w:val="00690D88"/>
    <w:rsid w:val="00690F0A"/>
    <w:rsid w:val="00692035"/>
    <w:rsid w:val="00692B72"/>
    <w:rsid w:val="00695142"/>
    <w:rsid w:val="006B7279"/>
    <w:rsid w:val="006C6CA6"/>
    <w:rsid w:val="006D00E2"/>
    <w:rsid w:val="006D0BB3"/>
    <w:rsid w:val="007137FB"/>
    <w:rsid w:val="00717B4F"/>
    <w:rsid w:val="00723CCB"/>
    <w:rsid w:val="00744BCD"/>
    <w:rsid w:val="0075164E"/>
    <w:rsid w:val="007535E4"/>
    <w:rsid w:val="0076504C"/>
    <w:rsid w:val="00780417"/>
    <w:rsid w:val="007879AA"/>
    <w:rsid w:val="0079486D"/>
    <w:rsid w:val="007C0A48"/>
    <w:rsid w:val="007C3916"/>
    <w:rsid w:val="007C404F"/>
    <w:rsid w:val="007C7753"/>
    <w:rsid w:val="007E2761"/>
    <w:rsid w:val="007F3F92"/>
    <w:rsid w:val="007F4D27"/>
    <w:rsid w:val="007F69E8"/>
    <w:rsid w:val="007F7600"/>
    <w:rsid w:val="00812CD3"/>
    <w:rsid w:val="0081347F"/>
    <w:rsid w:val="00823F88"/>
    <w:rsid w:val="00826374"/>
    <w:rsid w:val="0083444F"/>
    <w:rsid w:val="008344A5"/>
    <w:rsid w:val="008353EC"/>
    <w:rsid w:val="00840C16"/>
    <w:rsid w:val="00844CC0"/>
    <w:rsid w:val="00867F06"/>
    <w:rsid w:val="00874701"/>
    <w:rsid w:val="00877EA6"/>
    <w:rsid w:val="00882852"/>
    <w:rsid w:val="00892DEE"/>
    <w:rsid w:val="008A064A"/>
    <w:rsid w:val="008A0BB4"/>
    <w:rsid w:val="008A2046"/>
    <w:rsid w:val="008A42CA"/>
    <w:rsid w:val="008A7868"/>
    <w:rsid w:val="008B1257"/>
    <w:rsid w:val="008B26AA"/>
    <w:rsid w:val="008B46C9"/>
    <w:rsid w:val="008C41B3"/>
    <w:rsid w:val="008D12F9"/>
    <w:rsid w:val="008F214C"/>
    <w:rsid w:val="008F2F03"/>
    <w:rsid w:val="008F3636"/>
    <w:rsid w:val="0090175E"/>
    <w:rsid w:val="00901978"/>
    <w:rsid w:val="00905AFC"/>
    <w:rsid w:val="00924D65"/>
    <w:rsid w:val="00926283"/>
    <w:rsid w:val="0094663F"/>
    <w:rsid w:val="009508E1"/>
    <w:rsid w:val="00957BD2"/>
    <w:rsid w:val="00962E03"/>
    <w:rsid w:val="009637BC"/>
    <w:rsid w:val="00972AF9"/>
    <w:rsid w:val="009748CF"/>
    <w:rsid w:val="009773C3"/>
    <w:rsid w:val="00990171"/>
    <w:rsid w:val="0099308C"/>
    <w:rsid w:val="00995195"/>
    <w:rsid w:val="009B6CA5"/>
    <w:rsid w:val="009C6133"/>
    <w:rsid w:val="009D4A1E"/>
    <w:rsid w:val="009E08D9"/>
    <w:rsid w:val="009E1D98"/>
    <w:rsid w:val="009E528F"/>
    <w:rsid w:val="009F691F"/>
    <w:rsid w:val="00A1626C"/>
    <w:rsid w:val="00A20B33"/>
    <w:rsid w:val="00A22825"/>
    <w:rsid w:val="00A25BAE"/>
    <w:rsid w:val="00A5022F"/>
    <w:rsid w:val="00A5216B"/>
    <w:rsid w:val="00A528B4"/>
    <w:rsid w:val="00A542F2"/>
    <w:rsid w:val="00A54BB5"/>
    <w:rsid w:val="00A554B0"/>
    <w:rsid w:val="00A61D4C"/>
    <w:rsid w:val="00A62033"/>
    <w:rsid w:val="00A67AA6"/>
    <w:rsid w:val="00A67E77"/>
    <w:rsid w:val="00A7198E"/>
    <w:rsid w:val="00A83FC1"/>
    <w:rsid w:val="00A910CE"/>
    <w:rsid w:val="00AB6D4F"/>
    <w:rsid w:val="00AD6352"/>
    <w:rsid w:val="00AE4631"/>
    <w:rsid w:val="00AE734C"/>
    <w:rsid w:val="00AF1819"/>
    <w:rsid w:val="00AF5F76"/>
    <w:rsid w:val="00AF6847"/>
    <w:rsid w:val="00B1189E"/>
    <w:rsid w:val="00B1735C"/>
    <w:rsid w:val="00B17B06"/>
    <w:rsid w:val="00B22F63"/>
    <w:rsid w:val="00B2577A"/>
    <w:rsid w:val="00B5204B"/>
    <w:rsid w:val="00B5334B"/>
    <w:rsid w:val="00B629C9"/>
    <w:rsid w:val="00B6514F"/>
    <w:rsid w:val="00B8451E"/>
    <w:rsid w:val="00B97C6F"/>
    <w:rsid w:val="00B97E9A"/>
    <w:rsid w:val="00BA0039"/>
    <w:rsid w:val="00BA7705"/>
    <w:rsid w:val="00BB5837"/>
    <w:rsid w:val="00BC437A"/>
    <w:rsid w:val="00BC469B"/>
    <w:rsid w:val="00BD40F8"/>
    <w:rsid w:val="00C01621"/>
    <w:rsid w:val="00C0195A"/>
    <w:rsid w:val="00C0423C"/>
    <w:rsid w:val="00C32AC2"/>
    <w:rsid w:val="00C37E3F"/>
    <w:rsid w:val="00C533C2"/>
    <w:rsid w:val="00C548F5"/>
    <w:rsid w:val="00C57EC7"/>
    <w:rsid w:val="00C6143F"/>
    <w:rsid w:val="00C77A95"/>
    <w:rsid w:val="00C82D49"/>
    <w:rsid w:val="00C83085"/>
    <w:rsid w:val="00C871C6"/>
    <w:rsid w:val="00C94502"/>
    <w:rsid w:val="00CA4518"/>
    <w:rsid w:val="00CB6481"/>
    <w:rsid w:val="00CD0EDA"/>
    <w:rsid w:val="00CE601E"/>
    <w:rsid w:val="00CE64CB"/>
    <w:rsid w:val="00D123E4"/>
    <w:rsid w:val="00D168F9"/>
    <w:rsid w:val="00D44194"/>
    <w:rsid w:val="00D457A0"/>
    <w:rsid w:val="00D459BD"/>
    <w:rsid w:val="00D54A6E"/>
    <w:rsid w:val="00D71C5A"/>
    <w:rsid w:val="00D77A17"/>
    <w:rsid w:val="00D8490A"/>
    <w:rsid w:val="00D85F34"/>
    <w:rsid w:val="00D90655"/>
    <w:rsid w:val="00DA7968"/>
    <w:rsid w:val="00DA7B0B"/>
    <w:rsid w:val="00DB04B9"/>
    <w:rsid w:val="00DB57E9"/>
    <w:rsid w:val="00DC11CC"/>
    <w:rsid w:val="00DC330A"/>
    <w:rsid w:val="00DC79CA"/>
    <w:rsid w:val="00DE51CC"/>
    <w:rsid w:val="00DE7566"/>
    <w:rsid w:val="00E111E1"/>
    <w:rsid w:val="00E22FFB"/>
    <w:rsid w:val="00E26375"/>
    <w:rsid w:val="00E276F9"/>
    <w:rsid w:val="00E33A8A"/>
    <w:rsid w:val="00E34D67"/>
    <w:rsid w:val="00E61666"/>
    <w:rsid w:val="00E672C7"/>
    <w:rsid w:val="00E67CD8"/>
    <w:rsid w:val="00E70522"/>
    <w:rsid w:val="00E85879"/>
    <w:rsid w:val="00E904DC"/>
    <w:rsid w:val="00E9151A"/>
    <w:rsid w:val="00E916CC"/>
    <w:rsid w:val="00EB1AB1"/>
    <w:rsid w:val="00EC067E"/>
    <w:rsid w:val="00EE21EA"/>
    <w:rsid w:val="00EE32E9"/>
    <w:rsid w:val="00EE632A"/>
    <w:rsid w:val="00EE6FE6"/>
    <w:rsid w:val="00EF6C9E"/>
    <w:rsid w:val="00EF7E62"/>
    <w:rsid w:val="00F02169"/>
    <w:rsid w:val="00F163C4"/>
    <w:rsid w:val="00F22F0E"/>
    <w:rsid w:val="00F24FFE"/>
    <w:rsid w:val="00F30DEC"/>
    <w:rsid w:val="00F44BEA"/>
    <w:rsid w:val="00F457A6"/>
    <w:rsid w:val="00F62EB1"/>
    <w:rsid w:val="00F80980"/>
    <w:rsid w:val="00F838A1"/>
    <w:rsid w:val="00F92323"/>
    <w:rsid w:val="00FA4C73"/>
    <w:rsid w:val="00FA7BFA"/>
    <w:rsid w:val="00FB0391"/>
    <w:rsid w:val="00FB0921"/>
    <w:rsid w:val="00FB446E"/>
    <w:rsid w:val="00FB5506"/>
    <w:rsid w:val="00FB6A90"/>
    <w:rsid w:val="00FC4079"/>
    <w:rsid w:val="00FD0C67"/>
    <w:rsid w:val="00FD28FE"/>
    <w:rsid w:val="00FF4B2C"/>
    <w:rsid w:val="0B1746BD"/>
    <w:rsid w:val="0BEEB801"/>
    <w:rsid w:val="0E1AA79E"/>
    <w:rsid w:val="1555F352"/>
    <w:rsid w:val="18446884"/>
    <w:rsid w:val="1E0C0188"/>
    <w:rsid w:val="24993D5B"/>
    <w:rsid w:val="26D00530"/>
    <w:rsid w:val="27B1B81B"/>
    <w:rsid w:val="2B00449A"/>
    <w:rsid w:val="2BAA9B8A"/>
    <w:rsid w:val="2E59EFFE"/>
    <w:rsid w:val="39AAB9CB"/>
    <w:rsid w:val="3ABBE074"/>
    <w:rsid w:val="40A0041D"/>
    <w:rsid w:val="4531443B"/>
    <w:rsid w:val="46691DAA"/>
    <w:rsid w:val="47FA52DD"/>
    <w:rsid w:val="490379CD"/>
    <w:rsid w:val="4CF41490"/>
    <w:rsid w:val="4E9300D2"/>
    <w:rsid w:val="5055E455"/>
    <w:rsid w:val="58A2505B"/>
    <w:rsid w:val="5F56A0E0"/>
    <w:rsid w:val="6F1D18C0"/>
    <w:rsid w:val="785ED9C2"/>
    <w:rsid w:val="7F2C3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56DB41"/>
  <w15:chartTrackingRefBased/>
  <w15:docId w15:val="{C1497147-C547-44B9-BEEA-482C7F68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8F5"/>
    <w:rPr>
      <w:rFonts w:ascii="Arial" w:hAnsi="Arial"/>
      <w:sz w:val="24"/>
      <w:szCs w:val="24"/>
    </w:rPr>
  </w:style>
  <w:style w:type="paragraph" w:styleId="Heading1">
    <w:name w:val="heading 1"/>
    <w:basedOn w:val="Normal"/>
    <w:next w:val="Normal"/>
    <w:link w:val="Heading1Char"/>
    <w:qFormat/>
    <w:rsid w:val="00EF6C9E"/>
    <w:pPr>
      <w:keepNext/>
      <w:keepLines/>
      <w:numPr>
        <w:numId w:val="13"/>
      </w:numPr>
      <w:spacing w:before="240"/>
      <w:ind w:left="360"/>
      <w:outlineLvl w:val="0"/>
    </w:pPr>
    <w:rPr>
      <w:rFonts w:ascii="Cambria" w:hAnsi="Cambria"/>
      <w:color w:val="365F91"/>
      <w:sz w:val="32"/>
      <w:szCs w:val="32"/>
      <w:lang w:eastAsia="en-US"/>
    </w:rPr>
  </w:style>
  <w:style w:type="paragraph" w:styleId="Heading2">
    <w:name w:val="heading 2"/>
    <w:basedOn w:val="Normal"/>
    <w:next w:val="Normal"/>
    <w:link w:val="Heading2Char"/>
    <w:unhideWhenUsed/>
    <w:qFormat/>
    <w:rsid w:val="00EF6C9E"/>
    <w:pPr>
      <w:keepNext/>
      <w:keepLines/>
      <w:numPr>
        <w:numId w:val="12"/>
      </w:numPr>
      <w:spacing w:before="40"/>
      <w:outlineLvl w:val="1"/>
    </w:pPr>
    <w:rPr>
      <w:rFonts w:ascii="Cambria" w:hAnsi="Cambria"/>
      <w:color w:val="365F9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6143F"/>
    <w:rPr>
      <w:color w:val="0000FF"/>
      <w:u w:val="single"/>
    </w:rPr>
  </w:style>
  <w:style w:type="paragraph" w:styleId="FootnoteText">
    <w:name w:val="footnote text"/>
    <w:basedOn w:val="Normal"/>
    <w:link w:val="FootnoteTextChar"/>
    <w:rsid w:val="00FD28FE"/>
    <w:rPr>
      <w:sz w:val="20"/>
      <w:szCs w:val="20"/>
    </w:rPr>
  </w:style>
  <w:style w:type="character" w:customStyle="1" w:styleId="FootnoteTextChar">
    <w:name w:val="Footnote Text Char"/>
    <w:link w:val="FootnoteText"/>
    <w:rsid w:val="00FD28FE"/>
    <w:rPr>
      <w:rFonts w:ascii="Arial" w:hAnsi="Arial"/>
    </w:rPr>
  </w:style>
  <w:style w:type="character" w:styleId="FootnoteReference">
    <w:name w:val="footnote reference"/>
    <w:rsid w:val="00FD28FE"/>
    <w:rPr>
      <w:vertAlign w:val="superscript"/>
    </w:rPr>
  </w:style>
  <w:style w:type="paragraph" w:customStyle="1" w:styleId="Default">
    <w:name w:val="Default"/>
    <w:rsid w:val="001100CC"/>
    <w:pPr>
      <w:autoSpaceDE w:val="0"/>
      <w:autoSpaceDN w:val="0"/>
      <w:adjustRightInd w:val="0"/>
    </w:pPr>
    <w:rPr>
      <w:rFonts w:ascii="Arial" w:hAnsi="Arial" w:cs="Arial"/>
      <w:color w:val="000000"/>
      <w:sz w:val="24"/>
      <w:szCs w:val="24"/>
    </w:rPr>
  </w:style>
  <w:style w:type="paragraph" w:styleId="NoSpacing">
    <w:name w:val="No Spacing"/>
    <w:uiPriority w:val="1"/>
    <w:qFormat/>
    <w:rsid w:val="005F7548"/>
    <w:rPr>
      <w:rFonts w:ascii="Arial" w:hAnsi="Arial"/>
      <w:sz w:val="24"/>
      <w:szCs w:val="24"/>
    </w:rPr>
  </w:style>
  <w:style w:type="paragraph" w:styleId="ListParagraph">
    <w:name w:val="List Paragraph"/>
    <w:basedOn w:val="Normal"/>
    <w:uiPriority w:val="34"/>
    <w:qFormat/>
    <w:rsid w:val="007137FB"/>
    <w:pPr>
      <w:ind w:left="720"/>
      <w:contextualSpacing/>
    </w:pPr>
    <w:rPr>
      <w:rFonts w:ascii="Times New Roman" w:hAnsi="Times New Roman"/>
    </w:rPr>
  </w:style>
  <w:style w:type="paragraph" w:styleId="Header">
    <w:name w:val="header"/>
    <w:basedOn w:val="Normal"/>
    <w:link w:val="HeaderChar"/>
    <w:uiPriority w:val="99"/>
    <w:rsid w:val="007C0A48"/>
    <w:pPr>
      <w:tabs>
        <w:tab w:val="center" w:pos="4513"/>
        <w:tab w:val="right" w:pos="9026"/>
      </w:tabs>
    </w:pPr>
  </w:style>
  <w:style w:type="character" w:customStyle="1" w:styleId="HeaderChar">
    <w:name w:val="Header Char"/>
    <w:link w:val="Header"/>
    <w:uiPriority w:val="99"/>
    <w:rsid w:val="007C0A48"/>
    <w:rPr>
      <w:rFonts w:ascii="Arial" w:hAnsi="Arial"/>
      <w:sz w:val="24"/>
      <w:szCs w:val="24"/>
    </w:rPr>
  </w:style>
  <w:style w:type="paragraph" w:styleId="Footer">
    <w:name w:val="footer"/>
    <w:basedOn w:val="Normal"/>
    <w:link w:val="FooterChar"/>
    <w:uiPriority w:val="99"/>
    <w:rsid w:val="007C0A48"/>
    <w:pPr>
      <w:tabs>
        <w:tab w:val="center" w:pos="4513"/>
        <w:tab w:val="right" w:pos="9026"/>
      </w:tabs>
    </w:pPr>
  </w:style>
  <w:style w:type="character" w:customStyle="1" w:styleId="FooterChar">
    <w:name w:val="Footer Char"/>
    <w:link w:val="Footer"/>
    <w:uiPriority w:val="99"/>
    <w:rsid w:val="007C0A48"/>
    <w:rPr>
      <w:rFonts w:ascii="Arial" w:hAnsi="Arial"/>
      <w:sz w:val="24"/>
      <w:szCs w:val="24"/>
    </w:rPr>
  </w:style>
  <w:style w:type="character" w:customStyle="1" w:styleId="Heading1Char">
    <w:name w:val="Heading 1 Char"/>
    <w:basedOn w:val="DefaultParagraphFont"/>
    <w:link w:val="Heading1"/>
    <w:rsid w:val="00EF6C9E"/>
    <w:rPr>
      <w:rFonts w:ascii="Cambria" w:hAnsi="Cambria"/>
      <w:color w:val="365F91"/>
      <w:sz w:val="32"/>
      <w:szCs w:val="32"/>
      <w:lang w:eastAsia="en-US"/>
    </w:rPr>
  </w:style>
  <w:style w:type="character" w:customStyle="1" w:styleId="Heading2Char">
    <w:name w:val="Heading 2 Char"/>
    <w:basedOn w:val="DefaultParagraphFont"/>
    <w:link w:val="Heading2"/>
    <w:rsid w:val="00EF6C9E"/>
    <w:rPr>
      <w:rFonts w:ascii="Cambria" w:hAnsi="Cambria"/>
      <w:color w:val="365F91"/>
      <w:sz w:val="26"/>
      <w:szCs w:val="26"/>
      <w:lang w:eastAsia="en-US"/>
    </w:rPr>
  </w:style>
  <w:style w:type="character" w:styleId="FollowedHyperlink">
    <w:name w:val="FollowedHyperlink"/>
    <w:basedOn w:val="DefaultParagraphFont"/>
    <w:rsid w:val="007C3916"/>
    <w:rPr>
      <w:color w:val="954F72" w:themeColor="followedHyperlink"/>
      <w:u w:val="single"/>
    </w:rPr>
  </w:style>
  <w:style w:type="character" w:styleId="CommentReference">
    <w:name w:val="annotation reference"/>
    <w:basedOn w:val="DefaultParagraphFont"/>
    <w:unhideWhenUsed/>
    <w:rsid w:val="003C5C60"/>
    <w:rPr>
      <w:sz w:val="16"/>
      <w:szCs w:val="16"/>
    </w:rPr>
  </w:style>
  <w:style w:type="paragraph" w:styleId="CommentText">
    <w:name w:val="annotation text"/>
    <w:basedOn w:val="Normal"/>
    <w:link w:val="CommentTextChar"/>
    <w:unhideWhenUsed/>
    <w:rsid w:val="003C5C60"/>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rsid w:val="003C5C60"/>
    <w:rPr>
      <w:rFonts w:asciiTheme="minorHAnsi" w:eastAsiaTheme="minorHAnsi" w:hAnsiTheme="minorHAnsi" w:cstheme="minorBidi"/>
      <w:lang w:eastAsia="en-US"/>
    </w:rPr>
  </w:style>
  <w:style w:type="paragraph" w:styleId="BalloonText">
    <w:name w:val="Balloon Text"/>
    <w:basedOn w:val="Normal"/>
    <w:link w:val="BalloonTextChar"/>
    <w:rsid w:val="003C5C60"/>
    <w:rPr>
      <w:rFonts w:ascii="Segoe UI" w:hAnsi="Segoe UI" w:cs="Segoe UI"/>
      <w:sz w:val="18"/>
      <w:szCs w:val="18"/>
    </w:rPr>
  </w:style>
  <w:style w:type="character" w:customStyle="1" w:styleId="BalloonTextChar">
    <w:name w:val="Balloon Text Char"/>
    <w:basedOn w:val="DefaultParagraphFont"/>
    <w:link w:val="BalloonText"/>
    <w:rsid w:val="003C5C60"/>
    <w:rPr>
      <w:rFonts w:ascii="Segoe UI" w:hAnsi="Segoe UI" w:cs="Segoe UI"/>
      <w:sz w:val="18"/>
      <w:szCs w:val="18"/>
    </w:rPr>
  </w:style>
  <w:style w:type="paragraph" w:styleId="CommentSubject">
    <w:name w:val="annotation subject"/>
    <w:basedOn w:val="CommentText"/>
    <w:next w:val="CommentText"/>
    <w:link w:val="CommentSubjectChar"/>
    <w:rsid w:val="0094663F"/>
    <w:pPr>
      <w:spacing w:after="0"/>
    </w:pPr>
    <w:rPr>
      <w:rFonts w:ascii="Arial" w:eastAsia="Times New Roman" w:hAnsi="Arial" w:cs="Times New Roman"/>
      <w:b/>
      <w:bCs/>
      <w:lang w:eastAsia="en-GB"/>
    </w:rPr>
  </w:style>
  <w:style w:type="character" w:customStyle="1" w:styleId="CommentSubjectChar">
    <w:name w:val="Comment Subject Char"/>
    <w:basedOn w:val="CommentTextChar"/>
    <w:link w:val="CommentSubject"/>
    <w:rsid w:val="0094663F"/>
    <w:rPr>
      <w:rFonts w:ascii="Arial" w:eastAsiaTheme="minorHAnsi" w:hAnsi="Arial" w:cstheme="minorBidi"/>
      <w:b/>
      <w:bCs/>
      <w:lang w:eastAsia="en-US"/>
    </w:rPr>
  </w:style>
  <w:style w:type="paragraph" w:styleId="Revision">
    <w:name w:val="Revision"/>
    <w:hidden/>
    <w:uiPriority w:val="99"/>
    <w:semiHidden/>
    <w:rsid w:val="009E528F"/>
    <w:rPr>
      <w:rFonts w:ascii="Arial" w:hAnsi="Arial"/>
      <w:sz w:val="24"/>
      <w:szCs w:val="24"/>
    </w:rPr>
  </w:style>
  <w:style w:type="character" w:styleId="UnresolvedMention">
    <w:name w:val="Unresolved Mention"/>
    <w:basedOn w:val="DefaultParagraphFont"/>
    <w:uiPriority w:val="99"/>
    <w:semiHidden/>
    <w:unhideWhenUsed/>
    <w:rsid w:val="00E33A8A"/>
    <w:rPr>
      <w:color w:val="605E5C"/>
      <w:shd w:val="clear" w:color="auto" w:fill="E1DFDD"/>
    </w:rPr>
  </w:style>
  <w:style w:type="character" w:styleId="Emphasis">
    <w:name w:val="Emphasis"/>
    <w:basedOn w:val="DefaultParagraphFont"/>
    <w:qFormat/>
    <w:rsid w:val="00DB04B9"/>
    <w:rPr>
      <w:i/>
      <w:iCs/>
    </w:rPr>
  </w:style>
  <w:style w:type="paragraph" w:styleId="NormalWeb">
    <w:name w:val="Normal (Web)"/>
    <w:basedOn w:val="Normal"/>
    <w:rsid w:val="00E34D6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14206">
      <w:bodyDiv w:val="1"/>
      <w:marLeft w:val="0"/>
      <w:marRight w:val="0"/>
      <w:marTop w:val="0"/>
      <w:marBottom w:val="0"/>
      <w:divBdr>
        <w:top w:val="none" w:sz="0" w:space="0" w:color="auto"/>
        <w:left w:val="none" w:sz="0" w:space="0" w:color="auto"/>
        <w:bottom w:val="none" w:sz="0" w:space="0" w:color="auto"/>
        <w:right w:val="none" w:sz="0" w:space="0" w:color="auto"/>
      </w:divBdr>
    </w:div>
    <w:div w:id="85006686">
      <w:bodyDiv w:val="1"/>
      <w:marLeft w:val="0"/>
      <w:marRight w:val="0"/>
      <w:marTop w:val="0"/>
      <w:marBottom w:val="0"/>
      <w:divBdr>
        <w:top w:val="none" w:sz="0" w:space="0" w:color="auto"/>
        <w:left w:val="none" w:sz="0" w:space="0" w:color="auto"/>
        <w:bottom w:val="none" w:sz="0" w:space="0" w:color="auto"/>
        <w:right w:val="none" w:sz="0" w:space="0" w:color="auto"/>
      </w:divBdr>
    </w:div>
    <w:div w:id="118645167">
      <w:bodyDiv w:val="1"/>
      <w:marLeft w:val="0"/>
      <w:marRight w:val="0"/>
      <w:marTop w:val="0"/>
      <w:marBottom w:val="0"/>
      <w:divBdr>
        <w:top w:val="none" w:sz="0" w:space="0" w:color="auto"/>
        <w:left w:val="none" w:sz="0" w:space="0" w:color="auto"/>
        <w:bottom w:val="none" w:sz="0" w:space="0" w:color="auto"/>
        <w:right w:val="none" w:sz="0" w:space="0" w:color="auto"/>
      </w:divBdr>
    </w:div>
    <w:div w:id="187374545">
      <w:bodyDiv w:val="1"/>
      <w:marLeft w:val="0"/>
      <w:marRight w:val="0"/>
      <w:marTop w:val="0"/>
      <w:marBottom w:val="0"/>
      <w:divBdr>
        <w:top w:val="none" w:sz="0" w:space="0" w:color="auto"/>
        <w:left w:val="none" w:sz="0" w:space="0" w:color="auto"/>
        <w:bottom w:val="none" w:sz="0" w:space="0" w:color="auto"/>
        <w:right w:val="none" w:sz="0" w:space="0" w:color="auto"/>
      </w:divBdr>
    </w:div>
    <w:div w:id="245575881">
      <w:bodyDiv w:val="1"/>
      <w:marLeft w:val="0"/>
      <w:marRight w:val="0"/>
      <w:marTop w:val="0"/>
      <w:marBottom w:val="0"/>
      <w:divBdr>
        <w:top w:val="none" w:sz="0" w:space="0" w:color="auto"/>
        <w:left w:val="none" w:sz="0" w:space="0" w:color="auto"/>
        <w:bottom w:val="none" w:sz="0" w:space="0" w:color="auto"/>
        <w:right w:val="none" w:sz="0" w:space="0" w:color="auto"/>
      </w:divBdr>
    </w:div>
    <w:div w:id="284046175">
      <w:bodyDiv w:val="1"/>
      <w:marLeft w:val="0"/>
      <w:marRight w:val="0"/>
      <w:marTop w:val="0"/>
      <w:marBottom w:val="0"/>
      <w:divBdr>
        <w:top w:val="none" w:sz="0" w:space="0" w:color="auto"/>
        <w:left w:val="none" w:sz="0" w:space="0" w:color="auto"/>
        <w:bottom w:val="none" w:sz="0" w:space="0" w:color="auto"/>
        <w:right w:val="none" w:sz="0" w:space="0" w:color="auto"/>
      </w:divBdr>
    </w:div>
    <w:div w:id="495342475">
      <w:bodyDiv w:val="1"/>
      <w:marLeft w:val="0"/>
      <w:marRight w:val="0"/>
      <w:marTop w:val="0"/>
      <w:marBottom w:val="0"/>
      <w:divBdr>
        <w:top w:val="none" w:sz="0" w:space="0" w:color="auto"/>
        <w:left w:val="none" w:sz="0" w:space="0" w:color="auto"/>
        <w:bottom w:val="none" w:sz="0" w:space="0" w:color="auto"/>
        <w:right w:val="none" w:sz="0" w:space="0" w:color="auto"/>
      </w:divBdr>
    </w:div>
    <w:div w:id="529032367">
      <w:bodyDiv w:val="1"/>
      <w:marLeft w:val="0"/>
      <w:marRight w:val="0"/>
      <w:marTop w:val="0"/>
      <w:marBottom w:val="0"/>
      <w:divBdr>
        <w:top w:val="none" w:sz="0" w:space="0" w:color="auto"/>
        <w:left w:val="none" w:sz="0" w:space="0" w:color="auto"/>
        <w:bottom w:val="none" w:sz="0" w:space="0" w:color="auto"/>
        <w:right w:val="none" w:sz="0" w:space="0" w:color="auto"/>
      </w:divBdr>
    </w:div>
    <w:div w:id="1114791555">
      <w:bodyDiv w:val="1"/>
      <w:marLeft w:val="0"/>
      <w:marRight w:val="0"/>
      <w:marTop w:val="0"/>
      <w:marBottom w:val="0"/>
      <w:divBdr>
        <w:top w:val="none" w:sz="0" w:space="0" w:color="auto"/>
        <w:left w:val="none" w:sz="0" w:space="0" w:color="auto"/>
        <w:bottom w:val="none" w:sz="0" w:space="0" w:color="auto"/>
        <w:right w:val="none" w:sz="0" w:space="0" w:color="auto"/>
      </w:divBdr>
    </w:div>
    <w:div w:id="1309090475">
      <w:bodyDiv w:val="1"/>
      <w:marLeft w:val="0"/>
      <w:marRight w:val="0"/>
      <w:marTop w:val="0"/>
      <w:marBottom w:val="0"/>
      <w:divBdr>
        <w:top w:val="none" w:sz="0" w:space="0" w:color="auto"/>
        <w:left w:val="none" w:sz="0" w:space="0" w:color="auto"/>
        <w:bottom w:val="none" w:sz="0" w:space="0" w:color="auto"/>
        <w:right w:val="none" w:sz="0" w:space="0" w:color="auto"/>
      </w:divBdr>
    </w:div>
    <w:div w:id="1876774485">
      <w:bodyDiv w:val="1"/>
      <w:marLeft w:val="0"/>
      <w:marRight w:val="0"/>
      <w:marTop w:val="0"/>
      <w:marBottom w:val="0"/>
      <w:divBdr>
        <w:top w:val="none" w:sz="0" w:space="0" w:color="auto"/>
        <w:left w:val="none" w:sz="0" w:space="0" w:color="auto"/>
        <w:bottom w:val="none" w:sz="0" w:space="0" w:color="auto"/>
        <w:right w:val="none" w:sz="0" w:space="0" w:color="auto"/>
      </w:divBdr>
      <w:divsChild>
        <w:div w:id="183441461">
          <w:marLeft w:val="547"/>
          <w:marRight w:val="0"/>
          <w:marTop w:val="115"/>
          <w:marBottom w:val="0"/>
          <w:divBdr>
            <w:top w:val="none" w:sz="0" w:space="0" w:color="auto"/>
            <w:left w:val="none" w:sz="0" w:space="0" w:color="auto"/>
            <w:bottom w:val="none" w:sz="0" w:space="0" w:color="auto"/>
            <w:right w:val="none" w:sz="0" w:space="0" w:color="auto"/>
          </w:divBdr>
        </w:div>
        <w:div w:id="939722504">
          <w:marLeft w:val="547"/>
          <w:marRight w:val="0"/>
          <w:marTop w:val="115"/>
          <w:marBottom w:val="0"/>
          <w:divBdr>
            <w:top w:val="none" w:sz="0" w:space="0" w:color="auto"/>
            <w:left w:val="none" w:sz="0" w:space="0" w:color="auto"/>
            <w:bottom w:val="none" w:sz="0" w:space="0" w:color="auto"/>
            <w:right w:val="none" w:sz="0" w:space="0" w:color="auto"/>
          </w:divBdr>
        </w:div>
        <w:div w:id="1030449659">
          <w:marLeft w:val="547"/>
          <w:marRight w:val="0"/>
          <w:marTop w:val="115"/>
          <w:marBottom w:val="0"/>
          <w:divBdr>
            <w:top w:val="none" w:sz="0" w:space="0" w:color="auto"/>
            <w:left w:val="none" w:sz="0" w:space="0" w:color="auto"/>
            <w:bottom w:val="none" w:sz="0" w:space="0" w:color="auto"/>
            <w:right w:val="none" w:sz="0" w:space="0" w:color="auto"/>
          </w:divBdr>
        </w:div>
        <w:div w:id="1686862304">
          <w:marLeft w:val="547"/>
          <w:marRight w:val="0"/>
          <w:marTop w:val="115"/>
          <w:marBottom w:val="0"/>
          <w:divBdr>
            <w:top w:val="none" w:sz="0" w:space="0" w:color="auto"/>
            <w:left w:val="none" w:sz="0" w:space="0" w:color="auto"/>
            <w:bottom w:val="none" w:sz="0" w:space="0" w:color="auto"/>
            <w:right w:val="none" w:sz="0" w:space="0" w:color="auto"/>
          </w:divBdr>
        </w:div>
      </w:divsChild>
    </w:div>
    <w:div w:id="207500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nottinghamcity.gov.uk/human-resources/equality-diversity-and-inclusion/equality-law/equality-impact-assessment-eia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nottinghamcity.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ntranet.nottinghamcity.gov.uk/human-resources/equality-diversity-and-inclusion/equality-law/equality-impact-assessment-ei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ranet.nottinghamcity.gov.uk/human-resources/equality-diversity-and-inclusion/equality-law/equality-impact-assessment-eia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3175E-99F3-4FB7-9590-40F7D2966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2108</Words>
  <Characters>12939</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Equality Impact Assessment Form</vt:lpstr>
    </vt:vector>
  </TitlesOfParts>
  <Company>Warner Brothers Movie World</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dc:title>
  <dc:subject/>
  <dc:creator>Nottingham City Council;Equalities Team</dc:creator>
  <cp:keywords>EIA, Equalities Impact Assessment</cp:keywords>
  <cp:lastModifiedBy>Aaron Simpkin</cp:lastModifiedBy>
  <cp:revision>2</cp:revision>
  <dcterms:created xsi:type="dcterms:W3CDTF">2024-12-19T15:06:00Z</dcterms:created>
  <dcterms:modified xsi:type="dcterms:W3CDTF">2024-12-19T15:06:00Z</dcterms:modified>
</cp:coreProperties>
</file>